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22" w:rsidRDefault="00174D22" w:rsidP="00E9736A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="00E9736A">
        <w:rPr>
          <w:rFonts w:ascii="Arial" w:hAnsi="Arial"/>
          <w:b/>
          <w:spacing w:val="34"/>
          <w:sz w:val="36"/>
          <w:szCs w:val="36"/>
        </w:rPr>
        <w:t xml:space="preserve"> </w:t>
      </w:r>
    </w:p>
    <w:p w:rsidR="00E9736A" w:rsidRDefault="00174D22" w:rsidP="00E9736A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Катайгинского сель</w:t>
      </w:r>
      <w:r w:rsidR="00E9736A">
        <w:rPr>
          <w:rFonts w:ascii="Arial" w:hAnsi="Arial"/>
          <w:b/>
          <w:spacing w:val="34"/>
          <w:sz w:val="36"/>
          <w:szCs w:val="36"/>
        </w:rPr>
        <w:t>ского поселения</w:t>
      </w:r>
    </w:p>
    <w:p w:rsidR="00E9736A" w:rsidRDefault="00E9736A" w:rsidP="00E9736A">
      <w:pPr>
        <w:pStyle w:val="1"/>
        <w:jc w:val="center"/>
        <w:rPr>
          <w:rFonts w:ascii="Arial" w:hAnsi="Arial"/>
        </w:rPr>
      </w:pPr>
    </w:p>
    <w:p w:rsidR="00E9736A" w:rsidRDefault="00E9736A" w:rsidP="00E9736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510"/>
        <w:gridCol w:w="3094"/>
        <w:gridCol w:w="3302"/>
      </w:tblGrid>
      <w:tr w:rsidR="00E9736A" w:rsidTr="00E9736A">
        <w:tc>
          <w:tcPr>
            <w:tcW w:w="3510" w:type="dxa"/>
            <w:hideMark/>
          </w:tcPr>
          <w:p w:rsidR="00E9736A" w:rsidRDefault="00284118" w:rsidP="00284118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«28</w:t>
            </w:r>
            <w:r w:rsidR="00E9736A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ноября </w:t>
            </w:r>
            <w:r w:rsidR="00174D22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E9736A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094" w:type="dxa"/>
            <w:hideMark/>
          </w:tcPr>
          <w:p w:rsidR="00E9736A" w:rsidRDefault="00174D22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Катайга</w:t>
            </w:r>
          </w:p>
          <w:p w:rsidR="00E9736A" w:rsidRDefault="00E9736A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9736A" w:rsidRDefault="00E9736A">
            <w:pPr>
              <w:pStyle w:val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2" w:type="dxa"/>
            <w:hideMark/>
          </w:tcPr>
          <w:p w:rsidR="00E9736A" w:rsidRDefault="00E9736A" w:rsidP="00284118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№ </w:t>
            </w:r>
            <w:r w:rsidR="00284118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</w:tr>
    </w:tbl>
    <w:p w:rsidR="00E9736A" w:rsidRDefault="00E9736A" w:rsidP="00E9736A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E9736A" w:rsidRDefault="00E9736A" w:rsidP="00E9736A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713C84" w:rsidRDefault="00713C84" w:rsidP="00713C84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Положения об организации похоронного дела, </w:t>
      </w:r>
    </w:p>
    <w:p w:rsidR="00713C84" w:rsidRPr="00713C84" w:rsidRDefault="00713C84" w:rsidP="00713C84">
      <w:pPr>
        <w:pStyle w:val="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деятельности общественных кладбищ  и их содержании на территории муниципального образования Катайгинское сельское поселение Верхнекетского района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Томской области</w:t>
      </w:r>
    </w:p>
    <w:p w:rsidR="00713C84" w:rsidRDefault="00713C84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13C84" w:rsidRDefault="00713C84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5619CF">
        <w:rPr>
          <w:sz w:val="24"/>
          <w:szCs w:val="24"/>
        </w:rPr>
        <w:t xml:space="preserve"> пунктом 22 части 1, частью 3 статьи 14</w:t>
      </w:r>
      <w:r>
        <w:rPr>
          <w:sz w:val="24"/>
          <w:szCs w:val="24"/>
        </w:rPr>
        <w:t xml:space="preserve"> Федеральн</w:t>
      </w:r>
      <w:r w:rsidR="005619CF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5619CF">
        <w:rPr>
          <w:sz w:val="24"/>
          <w:szCs w:val="24"/>
        </w:rPr>
        <w:t>а</w:t>
      </w:r>
      <w:r>
        <w:rPr>
          <w:sz w:val="24"/>
          <w:szCs w:val="24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 w:rsidR="00F12169">
        <w:rPr>
          <w:sz w:val="24"/>
          <w:szCs w:val="24"/>
        </w:rPr>
        <w:t xml:space="preserve">Законом Томской области от 17 ноября 2014 года N152-ОЗ «О закреплении отдельных вопросов местного значения за сельскими поселениями Томской области», </w:t>
      </w:r>
      <w:r w:rsidR="00377750">
        <w:rPr>
          <w:sz w:val="24"/>
          <w:szCs w:val="24"/>
        </w:rPr>
        <w:t xml:space="preserve">статьями 15,17,18,25 </w:t>
      </w:r>
      <w:r>
        <w:rPr>
          <w:sz w:val="24"/>
          <w:szCs w:val="24"/>
        </w:rPr>
        <w:t>Федеральн</w:t>
      </w:r>
      <w:r w:rsidR="00377750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закон</w:t>
      </w:r>
      <w:r w:rsidR="00377750">
        <w:rPr>
          <w:sz w:val="24"/>
          <w:szCs w:val="24"/>
        </w:rPr>
        <w:t>а</w:t>
      </w:r>
      <w:r>
        <w:rPr>
          <w:sz w:val="24"/>
          <w:szCs w:val="24"/>
        </w:rPr>
        <w:t xml:space="preserve"> от 12 января 1996 года N 8-ФЗ</w:t>
      </w:r>
      <w:proofErr w:type="gramEnd"/>
      <w:r>
        <w:rPr>
          <w:sz w:val="24"/>
          <w:szCs w:val="24"/>
        </w:rPr>
        <w:t xml:space="preserve"> «О погребении и похоронном деле»,  Уставом муниципального образования </w:t>
      </w:r>
      <w:r w:rsidR="005619CF">
        <w:rPr>
          <w:sz w:val="24"/>
          <w:szCs w:val="24"/>
        </w:rPr>
        <w:t>Катайгинское</w:t>
      </w:r>
      <w:r w:rsidR="00174D22" w:rsidRPr="00174D22">
        <w:rPr>
          <w:sz w:val="24"/>
          <w:szCs w:val="24"/>
        </w:rPr>
        <w:t xml:space="preserve"> сельско</w:t>
      </w:r>
      <w:r w:rsidR="005619CF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поселени</w:t>
      </w:r>
      <w:r w:rsidR="005619CF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Верхнекетского района Томской области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E9736A" w:rsidRDefault="00E9736A" w:rsidP="00E9736A">
      <w:pPr>
        <w:pStyle w:val="1"/>
        <w:rPr>
          <w:rFonts w:ascii="Arial" w:hAnsi="Arial"/>
          <w:b/>
          <w:sz w:val="28"/>
        </w:rPr>
      </w:pPr>
    </w:p>
    <w:p w:rsidR="00E9736A" w:rsidRDefault="00E9736A" w:rsidP="00E9736A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об организации </w:t>
      </w:r>
      <w:r w:rsidR="00377750">
        <w:rPr>
          <w:sz w:val="24"/>
          <w:szCs w:val="24"/>
        </w:rPr>
        <w:t>похоронного дела, о деятельности общественн</w:t>
      </w:r>
      <w:r w:rsidR="000F07AB">
        <w:rPr>
          <w:sz w:val="24"/>
          <w:szCs w:val="24"/>
        </w:rPr>
        <w:t>ых</w:t>
      </w:r>
      <w:r w:rsidR="00377750">
        <w:rPr>
          <w:sz w:val="24"/>
          <w:szCs w:val="24"/>
        </w:rPr>
        <w:t xml:space="preserve"> кладбищ </w:t>
      </w:r>
      <w:r>
        <w:rPr>
          <w:sz w:val="24"/>
          <w:szCs w:val="24"/>
        </w:rPr>
        <w:t xml:space="preserve"> и </w:t>
      </w:r>
      <w:r w:rsidR="006648E3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содержании на территории муниципального образования </w:t>
      </w:r>
      <w:r w:rsidR="00F12169">
        <w:rPr>
          <w:sz w:val="24"/>
          <w:szCs w:val="24"/>
        </w:rPr>
        <w:t>Катайгинское</w:t>
      </w:r>
      <w:r w:rsidR="00174D22" w:rsidRPr="00174D22">
        <w:rPr>
          <w:sz w:val="24"/>
          <w:szCs w:val="24"/>
        </w:rPr>
        <w:t xml:space="preserve"> сельско</w:t>
      </w:r>
      <w:r w:rsidR="00F12169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поселени</w:t>
      </w:r>
      <w:r w:rsidR="00F12169">
        <w:rPr>
          <w:sz w:val="24"/>
          <w:szCs w:val="24"/>
        </w:rPr>
        <w:t>е</w:t>
      </w:r>
      <w:r w:rsidR="00174D22" w:rsidRPr="00174D22">
        <w:rPr>
          <w:sz w:val="24"/>
          <w:szCs w:val="24"/>
        </w:rPr>
        <w:t xml:space="preserve"> Верхнекетского района Томской области</w:t>
      </w:r>
      <w:r w:rsidR="00174D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согласно  приложению к настоящему постановлению.</w:t>
      </w:r>
    </w:p>
    <w:p w:rsidR="00F12169" w:rsidRDefault="00E9736A" w:rsidP="00134E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4D22">
        <w:rPr>
          <w:rFonts w:ascii="Arial" w:hAnsi="Arial" w:cs="Arial"/>
          <w:sz w:val="24"/>
          <w:szCs w:val="24"/>
        </w:rPr>
        <w:t xml:space="preserve">2. </w:t>
      </w:r>
      <w:r w:rsidR="00F12169">
        <w:rPr>
          <w:rFonts w:ascii="Arial" w:hAnsi="Arial" w:cs="Arial"/>
          <w:sz w:val="24"/>
          <w:szCs w:val="24"/>
        </w:rPr>
        <w:t>Признать утратившими силу:</w:t>
      </w:r>
    </w:p>
    <w:p w:rsidR="00F12169" w:rsidRDefault="00F12169" w:rsidP="00134E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1)п</w:t>
      </w:r>
      <w:r w:rsidR="00E9736A" w:rsidRPr="00174D22">
        <w:rPr>
          <w:rFonts w:ascii="Arial" w:hAnsi="Arial" w:cs="Arial"/>
          <w:sz w:val="24"/>
          <w:szCs w:val="24"/>
        </w:rPr>
        <w:t xml:space="preserve">остановление Главы </w:t>
      </w:r>
      <w:r w:rsidR="00174D22" w:rsidRPr="00174D22">
        <w:rPr>
          <w:rFonts w:ascii="Arial" w:hAnsi="Arial" w:cs="Arial"/>
          <w:sz w:val="24"/>
          <w:szCs w:val="24"/>
        </w:rPr>
        <w:t>Катайгин</w:t>
      </w:r>
      <w:r w:rsidR="00E9736A" w:rsidRPr="00174D22">
        <w:rPr>
          <w:rFonts w:ascii="Arial" w:hAnsi="Arial" w:cs="Arial"/>
          <w:sz w:val="24"/>
          <w:szCs w:val="24"/>
        </w:rPr>
        <w:t xml:space="preserve">ского </w:t>
      </w:r>
      <w:r w:rsidR="00174D22" w:rsidRPr="00174D22">
        <w:rPr>
          <w:rFonts w:ascii="Arial" w:hAnsi="Arial" w:cs="Arial"/>
          <w:sz w:val="24"/>
          <w:szCs w:val="24"/>
        </w:rPr>
        <w:t>сельского поселения от 30 декабря 2008 года</w:t>
      </w:r>
      <w:r>
        <w:rPr>
          <w:rFonts w:ascii="Arial" w:hAnsi="Arial" w:cs="Arial"/>
          <w:sz w:val="24"/>
          <w:szCs w:val="24"/>
        </w:rPr>
        <w:t xml:space="preserve"> №</w:t>
      </w:r>
      <w:r w:rsidR="0086467B">
        <w:rPr>
          <w:rFonts w:ascii="Arial" w:hAnsi="Arial" w:cs="Arial"/>
          <w:sz w:val="24"/>
          <w:szCs w:val="24"/>
        </w:rPr>
        <w:t xml:space="preserve"> </w:t>
      </w:r>
      <w:r w:rsidR="00174D22" w:rsidRPr="00174D22">
        <w:rPr>
          <w:rFonts w:ascii="Arial" w:hAnsi="Arial" w:cs="Arial"/>
          <w:sz w:val="24"/>
          <w:szCs w:val="24"/>
        </w:rPr>
        <w:t>62</w:t>
      </w:r>
      <w:r w:rsidR="00E9736A" w:rsidRPr="00174D22">
        <w:rPr>
          <w:rFonts w:ascii="Arial" w:hAnsi="Arial" w:cs="Arial"/>
          <w:sz w:val="24"/>
          <w:szCs w:val="24"/>
        </w:rPr>
        <w:t xml:space="preserve"> «Об утверждении Положения об организации ритуальных услуг и содержании мест захоронения на территории</w:t>
      </w:r>
      <w:r w:rsidR="00E9736A">
        <w:rPr>
          <w:sz w:val="24"/>
          <w:szCs w:val="24"/>
        </w:rPr>
        <w:t xml:space="preserve"> </w:t>
      </w:r>
      <w:r w:rsidR="00174D22" w:rsidRPr="00174D22">
        <w:rPr>
          <w:rFonts w:ascii="Arial" w:hAnsi="Arial" w:cs="Arial"/>
          <w:sz w:val="24"/>
          <w:szCs w:val="24"/>
        </w:rPr>
        <w:t>Катайгинского сельского поселения</w:t>
      </w:r>
      <w:r>
        <w:rPr>
          <w:rFonts w:ascii="Arial" w:hAnsi="Arial" w:cs="Arial"/>
          <w:sz w:val="24"/>
          <w:szCs w:val="24"/>
        </w:rPr>
        <w:t>»;</w:t>
      </w:r>
    </w:p>
    <w:p w:rsidR="00174D22" w:rsidRPr="00134E41" w:rsidRDefault="00F12169" w:rsidP="00134E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2169">
        <w:rPr>
          <w:rFonts w:ascii="Arial" w:hAnsi="Arial" w:cs="Arial"/>
          <w:sz w:val="24"/>
          <w:szCs w:val="24"/>
        </w:rPr>
        <w:t>2)</w:t>
      </w:r>
      <w:r w:rsidR="00174D22">
        <w:rPr>
          <w:sz w:val="24"/>
          <w:szCs w:val="24"/>
        </w:rPr>
        <w:t xml:space="preserve"> </w:t>
      </w:r>
      <w:r w:rsidR="00174D22" w:rsidRPr="00174D22">
        <w:rPr>
          <w:rFonts w:ascii="Arial" w:hAnsi="Arial" w:cs="Arial"/>
          <w:sz w:val="24"/>
          <w:szCs w:val="24"/>
        </w:rPr>
        <w:t>постановление Главы Катайгинского сельского поселения от</w:t>
      </w:r>
      <w:r w:rsidR="00E9736A" w:rsidRPr="00174D22">
        <w:rPr>
          <w:rFonts w:ascii="Arial" w:hAnsi="Arial" w:cs="Arial"/>
          <w:sz w:val="24"/>
          <w:szCs w:val="24"/>
        </w:rPr>
        <w:t xml:space="preserve"> </w:t>
      </w:r>
      <w:r w:rsidR="00174D22" w:rsidRPr="00174D22">
        <w:rPr>
          <w:rFonts w:ascii="Arial" w:hAnsi="Arial" w:cs="Arial"/>
          <w:sz w:val="24"/>
          <w:szCs w:val="24"/>
        </w:rPr>
        <w:t>20 февраля 2009 года №</w:t>
      </w:r>
      <w:r w:rsidR="0086467B">
        <w:rPr>
          <w:rFonts w:ascii="Arial" w:hAnsi="Arial" w:cs="Arial"/>
          <w:sz w:val="24"/>
          <w:szCs w:val="24"/>
        </w:rPr>
        <w:t xml:space="preserve"> </w:t>
      </w:r>
      <w:r w:rsidR="00174D22" w:rsidRPr="00174D22">
        <w:rPr>
          <w:rFonts w:ascii="Arial" w:hAnsi="Arial" w:cs="Arial"/>
          <w:sz w:val="24"/>
          <w:szCs w:val="24"/>
        </w:rPr>
        <w:t>10</w:t>
      </w:r>
      <w:r w:rsidR="00174D22">
        <w:rPr>
          <w:sz w:val="24"/>
          <w:szCs w:val="24"/>
        </w:rPr>
        <w:t xml:space="preserve">  «</w:t>
      </w:r>
      <w:r w:rsidR="00174D22" w:rsidRPr="00174D22">
        <w:rPr>
          <w:rFonts w:ascii="Arial" w:hAnsi="Arial" w:cs="Arial"/>
          <w:sz w:val="24"/>
          <w:szCs w:val="24"/>
        </w:rPr>
        <w:t>О внесении изменений в постановление главы</w:t>
      </w:r>
      <w:r w:rsidR="00174D22">
        <w:rPr>
          <w:rFonts w:ascii="Arial" w:hAnsi="Arial" w:cs="Arial"/>
          <w:sz w:val="24"/>
          <w:szCs w:val="24"/>
        </w:rPr>
        <w:t xml:space="preserve"> </w:t>
      </w:r>
      <w:r w:rsidR="00174D22" w:rsidRPr="00174D22">
        <w:rPr>
          <w:rFonts w:ascii="Arial" w:hAnsi="Arial" w:cs="Arial"/>
          <w:sz w:val="24"/>
          <w:szCs w:val="24"/>
        </w:rPr>
        <w:t>Катайгинского сельского поселения от 30.12.2008 № 62»</w:t>
      </w:r>
      <w:r w:rsidR="00E9736A" w:rsidRPr="00174D22">
        <w:rPr>
          <w:rFonts w:ascii="Arial" w:hAnsi="Arial" w:cs="Arial"/>
          <w:sz w:val="24"/>
          <w:szCs w:val="24"/>
        </w:rPr>
        <w:t>.</w:t>
      </w:r>
    </w:p>
    <w:p w:rsidR="00246053" w:rsidRDefault="00134E41" w:rsidP="000F07AB">
      <w:pPr>
        <w:ind w:firstLine="709"/>
        <w:jc w:val="both"/>
        <w:rPr>
          <w:sz w:val="24"/>
          <w:szCs w:val="24"/>
        </w:rPr>
      </w:pPr>
      <w:r w:rsidRPr="00134E41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Pr="00134E41">
        <w:rPr>
          <w:rFonts w:ascii="Arial" w:hAnsi="Arial" w:cs="Arial"/>
          <w:sz w:val="24"/>
          <w:szCs w:val="24"/>
        </w:rPr>
        <w:t>Разместить</w:t>
      </w:r>
      <w:proofErr w:type="gramEnd"/>
      <w:r w:rsidRPr="00134E4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246053" w:rsidRDefault="00246053" w:rsidP="00E9736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134E41" w:rsidRDefault="00134E41" w:rsidP="00E9736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E9736A">
        <w:rPr>
          <w:rFonts w:ascii="Arial" w:hAnsi="Arial"/>
          <w:sz w:val="24"/>
          <w:szCs w:val="24"/>
        </w:rPr>
        <w:t xml:space="preserve"> </w:t>
      </w:r>
      <w:r w:rsidRPr="00174D22">
        <w:rPr>
          <w:rFonts w:ascii="Arial" w:hAnsi="Arial" w:cs="Arial"/>
          <w:sz w:val="24"/>
          <w:szCs w:val="24"/>
        </w:rPr>
        <w:t xml:space="preserve">Катайгинского </w:t>
      </w:r>
    </w:p>
    <w:p w:rsidR="00E9736A" w:rsidRDefault="00134E41" w:rsidP="00E9736A">
      <w:pPr>
        <w:pStyle w:val="1"/>
        <w:jc w:val="both"/>
        <w:rPr>
          <w:rFonts w:ascii="Arial" w:hAnsi="Arial"/>
          <w:sz w:val="24"/>
          <w:szCs w:val="24"/>
        </w:rPr>
      </w:pPr>
      <w:r w:rsidRPr="00174D22">
        <w:rPr>
          <w:rFonts w:ascii="Arial" w:hAnsi="Arial" w:cs="Arial"/>
          <w:sz w:val="24"/>
          <w:szCs w:val="24"/>
        </w:rPr>
        <w:t xml:space="preserve">сельского </w:t>
      </w:r>
      <w:r w:rsidR="00E9736A">
        <w:rPr>
          <w:rFonts w:ascii="Arial" w:hAnsi="Arial"/>
          <w:sz w:val="24"/>
          <w:szCs w:val="24"/>
        </w:rPr>
        <w:t xml:space="preserve">поселения          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E9736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И. С. Носонов</w:t>
      </w:r>
      <w:r w:rsidR="00E9736A">
        <w:rPr>
          <w:rFonts w:ascii="Arial" w:hAnsi="Arial"/>
          <w:sz w:val="24"/>
          <w:szCs w:val="24"/>
        </w:rPr>
        <w:t xml:space="preserve"> </w:t>
      </w:r>
    </w:p>
    <w:p w:rsidR="00001156" w:rsidRDefault="00001156" w:rsidP="00E9736A">
      <w:pPr>
        <w:pStyle w:val="ConsPlusNormal"/>
        <w:widowControl/>
        <w:ind w:left="5812" w:firstLine="0"/>
        <w:outlineLvl w:val="0"/>
      </w:pPr>
    </w:p>
    <w:p w:rsidR="00713C84" w:rsidRDefault="00713C84" w:rsidP="00E9736A">
      <w:pPr>
        <w:pStyle w:val="ConsPlusNormal"/>
        <w:widowControl/>
        <w:ind w:left="5812" w:firstLine="0"/>
        <w:outlineLvl w:val="0"/>
      </w:pPr>
    </w:p>
    <w:p w:rsidR="00713C84" w:rsidRDefault="00713C84" w:rsidP="00E9736A">
      <w:pPr>
        <w:pStyle w:val="ConsPlusNormal"/>
        <w:widowControl/>
        <w:ind w:left="5812" w:firstLine="0"/>
        <w:outlineLvl w:val="0"/>
      </w:pPr>
    </w:p>
    <w:p w:rsidR="00001156" w:rsidRDefault="00001156" w:rsidP="00E9736A">
      <w:pPr>
        <w:pStyle w:val="ConsPlusNormal"/>
        <w:widowControl/>
        <w:ind w:left="5812" w:firstLine="0"/>
        <w:outlineLvl w:val="0"/>
      </w:pPr>
    </w:p>
    <w:p w:rsidR="00E9736A" w:rsidRDefault="00E9736A" w:rsidP="00E9736A">
      <w:pPr>
        <w:pStyle w:val="ConsPlusNormal"/>
        <w:widowControl/>
        <w:ind w:left="5812" w:firstLine="0"/>
        <w:outlineLvl w:val="0"/>
      </w:pPr>
      <w:r>
        <w:lastRenderedPageBreak/>
        <w:t xml:space="preserve">Приложение </w:t>
      </w:r>
    </w:p>
    <w:p w:rsidR="00E9736A" w:rsidRDefault="00E9736A" w:rsidP="00E9736A">
      <w:pPr>
        <w:pStyle w:val="ConsPlusNormal"/>
        <w:widowControl/>
        <w:ind w:left="5812" w:firstLine="0"/>
      </w:pPr>
      <w:r>
        <w:t xml:space="preserve">к постановлению  Администрации </w:t>
      </w:r>
      <w:r w:rsidR="00134E41">
        <w:t>Катайгин</w:t>
      </w:r>
      <w:r>
        <w:t xml:space="preserve">ского </w:t>
      </w:r>
      <w:r w:rsidR="00134E41">
        <w:t>сель</w:t>
      </w:r>
      <w:r>
        <w:t>ского поселения</w:t>
      </w:r>
    </w:p>
    <w:p w:rsidR="00E9736A" w:rsidRDefault="00284118" w:rsidP="00E9736A">
      <w:pPr>
        <w:pStyle w:val="ConsPlusNormal"/>
        <w:widowControl/>
        <w:ind w:left="5812" w:firstLine="0"/>
      </w:pPr>
      <w:r>
        <w:t>от «28</w:t>
      </w:r>
      <w:r w:rsidR="00E9736A">
        <w:t xml:space="preserve">» </w:t>
      </w:r>
      <w:r>
        <w:t>ноября</w:t>
      </w:r>
      <w:r w:rsidR="00134E41">
        <w:t xml:space="preserve"> 2017</w:t>
      </w:r>
      <w:r w:rsidR="00E9736A">
        <w:t xml:space="preserve"> года № </w:t>
      </w:r>
      <w:r>
        <w:t>59</w:t>
      </w:r>
    </w:p>
    <w:p w:rsidR="00E9736A" w:rsidRDefault="00E9736A" w:rsidP="00E9736A">
      <w:pPr>
        <w:pStyle w:val="ConsPlusNormal"/>
        <w:widowControl/>
        <w:ind w:firstLine="5040"/>
      </w:pPr>
    </w:p>
    <w:p w:rsidR="00E9736A" w:rsidRDefault="00E9736A" w:rsidP="00E9736A">
      <w:pPr>
        <w:pStyle w:val="ConsPlusNormal"/>
        <w:widowControl/>
        <w:ind w:firstLine="5040"/>
        <w:rPr>
          <w:sz w:val="24"/>
          <w:szCs w:val="24"/>
        </w:rPr>
      </w:pPr>
    </w:p>
    <w:p w:rsidR="00E9736A" w:rsidRDefault="00E9736A" w:rsidP="00134E4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об организации </w:t>
      </w:r>
      <w:r w:rsidR="00C668C4">
        <w:rPr>
          <w:sz w:val="24"/>
          <w:szCs w:val="24"/>
        </w:rPr>
        <w:t>похоронного дела</w:t>
      </w:r>
      <w:r w:rsidR="00377750">
        <w:rPr>
          <w:sz w:val="24"/>
          <w:szCs w:val="24"/>
        </w:rPr>
        <w:t>,</w:t>
      </w:r>
      <w:r w:rsidR="00377750" w:rsidRPr="00377750">
        <w:rPr>
          <w:sz w:val="24"/>
          <w:szCs w:val="24"/>
        </w:rPr>
        <w:t xml:space="preserve"> </w:t>
      </w:r>
      <w:r w:rsidR="00377750">
        <w:rPr>
          <w:sz w:val="24"/>
          <w:szCs w:val="24"/>
        </w:rPr>
        <w:t>о деятельности общественн</w:t>
      </w:r>
      <w:r w:rsidR="000F07AB">
        <w:rPr>
          <w:sz w:val="24"/>
          <w:szCs w:val="24"/>
        </w:rPr>
        <w:t>ых</w:t>
      </w:r>
      <w:r w:rsidR="00377750">
        <w:rPr>
          <w:sz w:val="24"/>
          <w:szCs w:val="24"/>
        </w:rPr>
        <w:t xml:space="preserve"> кладбищ</w:t>
      </w:r>
      <w:r>
        <w:rPr>
          <w:sz w:val="24"/>
          <w:szCs w:val="24"/>
        </w:rPr>
        <w:t xml:space="preserve"> и</w:t>
      </w:r>
      <w:r w:rsidR="006648E3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содержании на территории муниципального образования </w:t>
      </w:r>
      <w:r w:rsidR="00134E41" w:rsidRPr="00174D22">
        <w:rPr>
          <w:sz w:val="24"/>
          <w:szCs w:val="24"/>
        </w:rPr>
        <w:t>Катайгинско</w:t>
      </w:r>
      <w:r w:rsidR="00377750">
        <w:rPr>
          <w:sz w:val="24"/>
          <w:szCs w:val="24"/>
        </w:rPr>
        <w:t>е</w:t>
      </w:r>
      <w:r w:rsidR="00134E41" w:rsidRPr="00174D22">
        <w:rPr>
          <w:sz w:val="24"/>
          <w:szCs w:val="24"/>
        </w:rPr>
        <w:t xml:space="preserve"> сельско</w:t>
      </w:r>
      <w:r w:rsidR="00377750">
        <w:rPr>
          <w:sz w:val="24"/>
          <w:szCs w:val="24"/>
        </w:rPr>
        <w:t>е</w:t>
      </w:r>
      <w:r w:rsidR="00134E41" w:rsidRPr="00174D22">
        <w:rPr>
          <w:sz w:val="24"/>
          <w:szCs w:val="24"/>
        </w:rPr>
        <w:t xml:space="preserve"> поселени</w:t>
      </w:r>
      <w:r w:rsidR="00377750">
        <w:rPr>
          <w:sz w:val="24"/>
          <w:szCs w:val="24"/>
        </w:rPr>
        <w:t>е</w:t>
      </w:r>
      <w:r w:rsidR="00134E41" w:rsidRPr="00174D22">
        <w:rPr>
          <w:sz w:val="24"/>
          <w:szCs w:val="24"/>
        </w:rPr>
        <w:t xml:space="preserve"> Верхнекетского района Томской области</w:t>
      </w:r>
    </w:p>
    <w:p w:rsidR="00134E41" w:rsidRDefault="00134E41" w:rsidP="00134E41">
      <w:pPr>
        <w:pStyle w:val="ConsPlusTitle"/>
        <w:widowControl/>
        <w:jc w:val="center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Настоящее Положение разработано в соответствии с законодательством Российской Федерации о погребении и похоронном деле и регламентирует </w:t>
      </w:r>
      <w:r w:rsidR="00377750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="00C668C4">
        <w:rPr>
          <w:sz w:val="24"/>
          <w:szCs w:val="24"/>
        </w:rPr>
        <w:t xml:space="preserve">организации похоронного дела, порядок </w:t>
      </w:r>
      <w:r>
        <w:rPr>
          <w:sz w:val="24"/>
          <w:szCs w:val="24"/>
        </w:rPr>
        <w:t xml:space="preserve">деятельности </w:t>
      </w:r>
      <w:r w:rsidR="00C668C4">
        <w:rPr>
          <w:sz w:val="24"/>
          <w:szCs w:val="24"/>
        </w:rPr>
        <w:t xml:space="preserve"> общественн</w:t>
      </w:r>
      <w:r w:rsidR="000F07AB">
        <w:rPr>
          <w:sz w:val="24"/>
          <w:szCs w:val="24"/>
        </w:rPr>
        <w:t>ых</w:t>
      </w:r>
      <w:r w:rsidR="00C668C4">
        <w:rPr>
          <w:sz w:val="24"/>
          <w:szCs w:val="24"/>
        </w:rPr>
        <w:t xml:space="preserve"> </w:t>
      </w:r>
      <w:r>
        <w:rPr>
          <w:sz w:val="24"/>
          <w:szCs w:val="24"/>
        </w:rPr>
        <w:t>кладбищ и</w:t>
      </w:r>
      <w:r w:rsidR="006648E3">
        <w:rPr>
          <w:sz w:val="24"/>
          <w:szCs w:val="24"/>
        </w:rPr>
        <w:t xml:space="preserve"> их</w:t>
      </w:r>
      <w:r>
        <w:rPr>
          <w:sz w:val="24"/>
          <w:szCs w:val="24"/>
        </w:rPr>
        <w:t xml:space="preserve"> </w:t>
      </w:r>
      <w:r w:rsidR="00377750">
        <w:rPr>
          <w:sz w:val="24"/>
          <w:szCs w:val="24"/>
        </w:rPr>
        <w:t>содержания</w:t>
      </w:r>
      <w:r>
        <w:rPr>
          <w:sz w:val="24"/>
          <w:szCs w:val="24"/>
        </w:rPr>
        <w:t xml:space="preserve"> на территории муниципального образования </w:t>
      </w:r>
      <w:r w:rsidR="00134E41" w:rsidRPr="00174D22">
        <w:rPr>
          <w:sz w:val="24"/>
          <w:szCs w:val="24"/>
        </w:rPr>
        <w:t>Катайгинско</w:t>
      </w:r>
      <w:r w:rsidR="00F12169">
        <w:rPr>
          <w:sz w:val="24"/>
          <w:szCs w:val="24"/>
        </w:rPr>
        <w:t>е</w:t>
      </w:r>
      <w:r w:rsidR="00134E41" w:rsidRPr="00174D22">
        <w:rPr>
          <w:sz w:val="24"/>
          <w:szCs w:val="24"/>
        </w:rPr>
        <w:t xml:space="preserve"> сельско</w:t>
      </w:r>
      <w:r w:rsidR="00F12169">
        <w:rPr>
          <w:sz w:val="24"/>
          <w:szCs w:val="24"/>
        </w:rPr>
        <w:t>е поселение</w:t>
      </w:r>
      <w:r w:rsidR="00134E41" w:rsidRPr="00174D22">
        <w:rPr>
          <w:sz w:val="24"/>
          <w:szCs w:val="24"/>
        </w:rPr>
        <w:t xml:space="preserve"> Верхнекетского района Томской области</w:t>
      </w:r>
      <w:r w:rsidR="00F12169">
        <w:rPr>
          <w:sz w:val="24"/>
          <w:szCs w:val="24"/>
        </w:rPr>
        <w:t xml:space="preserve"> (</w:t>
      </w:r>
      <w:proofErr w:type="spellStart"/>
      <w:r w:rsidR="00F12169">
        <w:rPr>
          <w:sz w:val="24"/>
          <w:szCs w:val="24"/>
        </w:rPr>
        <w:t>далее-Катайгинское</w:t>
      </w:r>
      <w:proofErr w:type="spellEnd"/>
      <w:r w:rsidR="00F12169">
        <w:rPr>
          <w:sz w:val="24"/>
          <w:szCs w:val="24"/>
        </w:rPr>
        <w:t xml:space="preserve"> сельское поселение)</w:t>
      </w:r>
      <w:r>
        <w:rPr>
          <w:sz w:val="24"/>
          <w:szCs w:val="24"/>
        </w:rPr>
        <w:t>.</w:t>
      </w:r>
    </w:p>
    <w:p w:rsidR="00E9736A" w:rsidRPr="000F07AB" w:rsidRDefault="00377750" w:rsidP="000F07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F07AB">
        <w:rPr>
          <w:rFonts w:ascii="Arial" w:hAnsi="Arial" w:cs="Arial"/>
          <w:sz w:val="24"/>
          <w:szCs w:val="24"/>
        </w:rPr>
        <w:t>2</w:t>
      </w:r>
      <w:r w:rsidR="00E9736A" w:rsidRPr="000F07AB">
        <w:rPr>
          <w:rFonts w:ascii="Arial" w:hAnsi="Arial" w:cs="Arial"/>
          <w:sz w:val="24"/>
          <w:szCs w:val="24"/>
        </w:rPr>
        <w:t xml:space="preserve">. Погребение на территории </w:t>
      </w:r>
      <w:r w:rsidR="006648E3">
        <w:rPr>
          <w:rFonts w:ascii="Arial" w:hAnsi="Arial" w:cs="Arial"/>
          <w:sz w:val="24"/>
          <w:szCs w:val="24"/>
        </w:rPr>
        <w:t xml:space="preserve">общественных кладбищ </w:t>
      </w:r>
      <w:r w:rsidR="00134E41" w:rsidRPr="000F07AB">
        <w:rPr>
          <w:rFonts w:ascii="Arial" w:hAnsi="Arial" w:cs="Arial"/>
          <w:sz w:val="24"/>
          <w:szCs w:val="24"/>
        </w:rPr>
        <w:t>Катайгинского сельского поселения</w:t>
      </w:r>
      <w:r w:rsidR="00E9736A" w:rsidRPr="000F07AB">
        <w:rPr>
          <w:rFonts w:ascii="Arial" w:hAnsi="Arial" w:cs="Arial"/>
          <w:sz w:val="24"/>
          <w:szCs w:val="24"/>
        </w:rPr>
        <w:t xml:space="preserve"> производится в соответствии с </w:t>
      </w:r>
      <w:proofErr w:type="spellStart"/>
      <w:r w:rsidR="00090046">
        <w:rPr>
          <w:rFonts w:ascii="Arial" w:hAnsi="Arial" w:cs="Arial"/>
          <w:sz w:val="24"/>
          <w:szCs w:val="24"/>
        </w:rPr>
        <w:t>вероисповедальными</w:t>
      </w:r>
      <w:proofErr w:type="spellEnd"/>
      <w:r w:rsidR="00090046">
        <w:rPr>
          <w:rFonts w:ascii="Arial" w:hAnsi="Arial" w:cs="Arial"/>
          <w:sz w:val="24"/>
          <w:szCs w:val="24"/>
        </w:rPr>
        <w:t xml:space="preserve">, воинскими </w:t>
      </w:r>
      <w:r w:rsidR="00E9736A" w:rsidRPr="000F07AB">
        <w:rPr>
          <w:rFonts w:ascii="Arial" w:hAnsi="Arial" w:cs="Arial"/>
          <w:sz w:val="24"/>
          <w:szCs w:val="24"/>
        </w:rPr>
        <w:t>обычаями</w:t>
      </w:r>
      <w:r w:rsidR="00090046">
        <w:rPr>
          <w:rFonts w:ascii="Arial" w:hAnsi="Arial" w:cs="Arial"/>
          <w:sz w:val="24"/>
          <w:szCs w:val="24"/>
        </w:rPr>
        <w:t xml:space="preserve"> </w:t>
      </w:r>
      <w:r w:rsidR="00E9736A" w:rsidRPr="000F07AB">
        <w:rPr>
          <w:rFonts w:ascii="Arial" w:hAnsi="Arial" w:cs="Arial"/>
          <w:sz w:val="24"/>
          <w:szCs w:val="24"/>
        </w:rPr>
        <w:t>и осуществляется путем предания тела (останков) умершего земле (захоронение в могилу).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ПОРЯДОК ДЕЯТЕЛЬНОСТИ </w:t>
      </w:r>
      <w:r w:rsidR="0022323F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КЛАДБИЩ</w:t>
      </w:r>
      <w:r w:rsidR="00343AB2">
        <w:rPr>
          <w:sz w:val="24"/>
          <w:szCs w:val="24"/>
        </w:rPr>
        <w:t xml:space="preserve"> И </w:t>
      </w:r>
      <w:r w:rsidR="00F27ED4">
        <w:rPr>
          <w:sz w:val="24"/>
          <w:szCs w:val="24"/>
        </w:rPr>
        <w:t xml:space="preserve">ИХ </w:t>
      </w:r>
      <w:r w:rsidR="00343AB2">
        <w:rPr>
          <w:sz w:val="24"/>
          <w:szCs w:val="24"/>
        </w:rPr>
        <w:t xml:space="preserve">СОДЕРЖАНИЯ </w:t>
      </w:r>
    </w:p>
    <w:p w:rsidR="00F27ED4" w:rsidRDefault="00F27ED4" w:rsidP="00E9736A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9736A" w:rsidRDefault="0022323F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9736A">
        <w:rPr>
          <w:sz w:val="24"/>
          <w:szCs w:val="24"/>
        </w:rPr>
        <w:t xml:space="preserve">. Для погребения </w:t>
      </w:r>
      <w:proofErr w:type="gramStart"/>
      <w:r w:rsidR="00E9736A">
        <w:rPr>
          <w:sz w:val="24"/>
          <w:szCs w:val="24"/>
        </w:rPr>
        <w:t>умерших</w:t>
      </w:r>
      <w:proofErr w:type="gramEnd"/>
      <w:r w:rsidR="00F27ED4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 xml:space="preserve">на территории </w:t>
      </w:r>
      <w:r w:rsidR="00134E41" w:rsidRPr="00174D22">
        <w:rPr>
          <w:sz w:val="24"/>
          <w:szCs w:val="24"/>
        </w:rPr>
        <w:t xml:space="preserve">Катайгинского сельского поселения </w:t>
      </w:r>
      <w:r w:rsidR="00E9736A">
        <w:rPr>
          <w:sz w:val="24"/>
          <w:szCs w:val="24"/>
        </w:rPr>
        <w:t>предназначаются  общественные кладбища (далее - кладбища).</w:t>
      </w:r>
    </w:p>
    <w:p w:rsidR="00873726" w:rsidRDefault="00090046" w:rsidP="00873726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873726">
        <w:rPr>
          <w:rFonts w:ascii="Arial" w:hAnsi="Arial"/>
          <w:sz w:val="24"/>
          <w:szCs w:val="24"/>
        </w:rPr>
        <w:t xml:space="preserve">.На кладбищах под захоронение одного умершего бесплатно предоставляется участок земли размером 10 кв. м. </w:t>
      </w:r>
    </w:p>
    <w:p w:rsidR="00E9736A" w:rsidRDefault="00090046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9736A">
        <w:rPr>
          <w:sz w:val="24"/>
          <w:szCs w:val="24"/>
        </w:rPr>
        <w:t xml:space="preserve">. Санитарное и экологическое состояние кладбищ, мероприятия по  </w:t>
      </w:r>
      <w:r w:rsidR="006648E3">
        <w:rPr>
          <w:sz w:val="24"/>
          <w:szCs w:val="24"/>
        </w:rPr>
        <w:t xml:space="preserve">их </w:t>
      </w:r>
      <w:r w:rsidR="00E9736A">
        <w:rPr>
          <w:sz w:val="24"/>
          <w:szCs w:val="24"/>
        </w:rPr>
        <w:t>содержанию</w:t>
      </w:r>
      <w:r w:rsidR="006C3009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 xml:space="preserve"> обеспечиваются за счет средств местного бюджета</w:t>
      </w:r>
      <w:r w:rsidR="006C3009">
        <w:rPr>
          <w:sz w:val="24"/>
          <w:szCs w:val="24"/>
        </w:rPr>
        <w:t xml:space="preserve"> Катайгинского сельского поселения, внебюджетных источников, которые предусмотрены законодательством Российской Федерации</w:t>
      </w:r>
      <w:r w:rsidR="00E9736A">
        <w:rPr>
          <w:sz w:val="24"/>
          <w:szCs w:val="24"/>
        </w:rPr>
        <w:t>.</w:t>
      </w:r>
    </w:p>
    <w:p w:rsidR="00E9736A" w:rsidRDefault="00090046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9736A">
        <w:rPr>
          <w:sz w:val="24"/>
          <w:szCs w:val="24"/>
        </w:rPr>
        <w:t>. При главном входе на кладбище вывешивается его схематический план с обозначением административных зданий,</w:t>
      </w:r>
      <w:r w:rsidR="006C3009">
        <w:rPr>
          <w:sz w:val="24"/>
          <w:szCs w:val="24"/>
        </w:rPr>
        <w:t xml:space="preserve"> входов и выходов</w:t>
      </w:r>
      <w:r w:rsidR="00E9736A">
        <w:rPr>
          <w:sz w:val="24"/>
          <w:szCs w:val="24"/>
        </w:rPr>
        <w:t>.</w:t>
      </w:r>
    </w:p>
    <w:p w:rsidR="00E9736A" w:rsidRPr="00F120DF" w:rsidRDefault="00090046" w:rsidP="00A1610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120DF">
        <w:rPr>
          <w:sz w:val="24"/>
          <w:szCs w:val="24"/>
        </w:rPr>
        <w:t>7</w:t>
      </w:r>
      <w:r w:rsidR="00E9736A" w:rsidRPr="00F120DF">
        <w:rPr>
          <w:sz w:val="24"/>
          <w:szCs w:val="24"/>
        </w:rPr>
        <w:t xml:space="preserve">. Земельный участок для захоронения умершего </w:t>
      </w:r>
      <w:r w:rsidR="006F15BD" w:rsidRPr="00F120DF">
        <w:rPr>
          <w:sz w:val="24"/>
          <w:szCs w:val="24"/>
        </w:rPr>
        <w:t>предоставляе</w:t>
      </w:r>
      <w:r w:rsidR="00E9736A" w:rsidRPr="00F120DF">
        <w:rPr>
          <w:sz w:val="24"/>
          <w:szCs w:val="24"/>
        </w:rPr>
        <w:t xml:space="preserve">тся </w:t>
      </w:r>
      <w:r w:rsidR="006C3009" w:rsidRPr="00F120DF">
        <w:rPr>
          <w:sz w:val="24"/>
          <w:szCs w:val="24"/>
        </w:rPr>
        <w:t>А</w:t>
      </w:r>
      <w:r w:rsidR="00E9736A" w:rsidRPr="00F120DF">
        <w:rPr>
          <w:sz w:val="24"/>
          <w:szCs w:val="24"/>
        </w:rPr>
        <w:t xml:space="preserve">дминистрацией </w:t>
      </w:r>
      <w:r w:rsidR="0086310C" w:rsidRPr="00F120DF">
        <w:rPr>
          <w:sz w:val="24"/>
          <w:szCs w:val="24"/>
        </w:rPr>
        <w:t>Катайгинского сельского поселения</w:t>
      </w:r>
      <w:r w:rsidR="00713C84">
        <w:rPr>
          <w:sz w:val="24"/>
          <w:szCs w:val="24"/>
        </w:rPr>
        <w:t xml:space="preserve"> </w:t>
      </w:r>
      <w:r w:rsidR="006F15BD" w:rsidRPr="00F120DF">
        <w:rPr>
          <w:sz w:val="24"/>
          <w:szCs w:val="24"/>
        </w:rPr>
        <w:t>(далее-Администрация поселения) или уполномоченным ею лицом</w:t>
      </w:r>
      <w:r w:rsidR="0086310C" w:rsidRPr="00F120DF">
        <w:rPr>
          <w:sz w:val="24"/>
          <w:szCs w:val="24"/>
        </w:rPr>
        <w:t xml:space="preserve"> </w:t>
      </w:r>
      <w:r w:rsidR="00E9736A" w:rsidRPr="00F120DF">
        <w:rPr>
          <w:sz w:val="24"/>
          <w:szCs w:val="24"/>
        </w:rPr>
        <w:t>по норм</w:t>
      </w:r>
      <w:r w:rsidR="00713C84">
        <w:rPr>
          <w:sz w:val="24"/>
          <w:szCs w:val="24"/>
        </w:rPr>
        <w:t>е, установленной пунктом 4</w:t>
      </w:r>
      <w:r w:rsidR="006C3009" w:rsidRPr="00F120DF">
        <w:rPr>
          <w:sz w:val="24"/>
          <w:szCs w:val="24"/>
        </w:rPr>
        <w:t xml:space="preserve"> настоящего Положения</w:t>
      </w:r>
      <w:r w:rsidR="000477D3">
        <w:rPr>
          <w:sz w:val="24"/>
          <w:szCs w:val="24"/>
        </w:rPr>
        <w:t xml:space="preserve"> и в порядке, установленном пунктами 10</w:t>
      </w:r>
      <w:r w:rsidR="00917C5C">
        <w:rPr>
          <w:sz w:val="24"/>
          <w:szCs w:val="24"/>
        </w:rPr>
        <w:t>, 11</w:t>
      </w:r>
      <w:r w:rsidR="000477D3">
        <w:rPr>
          <w:sz w:val="24"/>
          <w:szCs w:val="24"/>
        </w:rPr>
        <w:t xml:space="preserve"> настоящего Положения</w:t>
      </w:r>
      <w:r w:rsidR="00E9736A" w:rsidRPr="00F120DF">
        <w:rPr>
          <w:sz w:val="24"/>
          <w:szCs w:val="24"/>
        </w:rPr>
        <w:t xml:space="preserve">. </w:t>
      </w:r>
    </w:p>
    <w:p w:rsidR="00E9736A" w:rsidRPr="00F120DF" w:rsidRDefault="00090046" w:rsidP="00E9736A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 w:rsidRPr="00F120DF">
        <w:rPr>
          <w:rFonts w:ascii="Arial" w:hAnsi="Arial"/>
          <w:sz w:val="24"/>
          <w:szCs w:val="24"/>
        </w:rPr>
        <w:t>8</w:t>
      </w:r>
      <w:r w:rsidR="00E9736A" w:rsidRPr="00F120DF">
        <w:rPr>
          <w:rFonts w:ascii="Arial" w:hAnsi="Arial"/>
          <w:sz w:val="24"/>
          <w:szCs w:val="24"/>
        </w:rPr>
        <w:t xml:space="preserve">. </w:t>
      </w:r>
      <w:r w:rsidR="008961CB" w:rsidRPr="00F120DF">
        <w:rPr>
          <w:rFonts w:ascii="Arial" w:hAnsi="Arial"/>
          <w:sz w:val="24"/>
          <w:szCs w:val="24"/>
        </w:rPr>
        <w:t>П</w:t>
      </w:r>
      <w:r w:rsidR="00E9736A" w:rsidRPr="00F120DF">
        <w:rPr>
          <w:rFonts w:ascii="Arial" w:hAnsi="Arial"/>
          <w:sz w:val="24"/>
          <w:szCs w:val="24"/>
        </w:rPr>
        <w:t>редоставлени</w:t>
      </w:r>
      <w:r w:rsidR="008961CB" w:rsidRPr="00F120DF">
        <w:rPr>
          <w:rFonts w:ascii="Arial" w:hAnsi="Arial"/>
          <w:sz w:val="24"/>
          <w:szCs w:val="24"/>
        </w:rPr>
        <w:t>е</w:t>
      </w:r>
      <w:r w:rsidR="00E9736A" w:rsidRPr="00F120DF">
        <w:rPr>
          <w:rFonts w:ascii="Arial" w:hAnsi="Arial"/>
          <w:sz w:val="24"/>
          <w:szCs w:val="24"/>
        </w:rPr>
        <w:t xml:space="preserve"> земельных участков для создания семейных (родовых) захоронений </w:t>
      </w:r>
      <w:r w:rsidR="008961CB" w:rsidRPr="00F120DF">
        <w:rPr>
          <w:rFonts w:ascii="Arial" w:hAnsi="Arial"/>
          <w:sz w:val="24"/>
          <w:szCs w:val="24"/>
        </w:rPr>
        <w:t>осуществляется</w:t>
      </w:r>
      <w:r w:rsidR="00E9736A" w:rsidRPr="00F120DF">
        <w:rPr>
          <w:rFonts w:ascii="Arial" w:hAnsi="Arial"/>
          <w:sz w:val="24"/>
          <w:szCs w:val="24"/>
        </w:rPr>
        <w:t xml:space="preserve"> в соответствии с постановлением Администрации Томской области от 09.03.2007 N 39а "О правилах предоставления участков земли на общественных кладбищах для создания семейных (родовых) захоронений".</w:t>
      </w:r>
    </w:p>
    <w:p w:rsidR="00E9736A" w:rsidRDefault="00090046" w:rsidP="00E9736A">
      <w:pPr>
        <w:pStyle w:val="1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E9736A">
        <w:rPr>
          <w:rFonts w:ascii="Arial" w:hAnsi="Arial"/>
          <w:sz w:val="24"/>
          <w:szCs w:val="24"/>
        </w:rPr>
        <w:t xml:space="preserve">. Погребение </w:t>
      </w:r>
      <w:proofErr w:type="gramStart"/>
      <w:r w:rsidR="00E9736A">
        <w:rPr>
          <w:rFonts w:ascii="Arial" w:hAnsi="Arial"/>
          <w:sz w:val="24"/>
          <w:szCs w:val="24"/>
        </w:rPr>
        <w:t>умерших</w:t>
      </w:r>
      <w:proofErr w:type="gramEnd"/>
      <w:r w:rsidR="00E9736A">
        <w:rPr>
          <w:rFonts w:ascii="Arial" w:hAnsi="Arial"/>
          <w:sz w:val="24"/>
          <w:szCs w:val="24"/>
        </w:rPr>
        <w:t xml:space="preserve"> производится ежедневно в соответствии с</w:t>
      </w:r>
      <w:r w:rsidR="006F15BD" w:rsidRPr="006F15BD">
        <w:rPr>
          <w:sz w:val="24"/>
          <w:szCs w:val="24"/>
        </w:rPr>
        <w:t xml:space="preserve"> </w:t>
      </w:r>
      <w:proofErr w:type="spellStart"/>
      <w:r w:rsidR="006F15BD" w:rsidRPr="006F15BD">
        <w:rPr>
          <w:rFonts w:ascii="Arial" w:hAnsi="Arial" w:cs="Arial"/>
          <w:sz w:val="24"/>
          <w:szCs w:val="24"/>
        </w:rPr>
        <w:t>вероисповедальны</w:t>
      </w:r>
      <w:r w:rsidR="006F15BD">
        <w:rPr>
          <w:rFonts w:ascii="Arial" w:hAnsi="Arial" w:cs="Arial"/>
          <w:sz w:val="24"/>
          <w:szCs w:val="24"/>
        </w:rPr>
        <w:t>ми</w:t>
      </w:r>
      <w:proofErr w:type="spellEnd"/>
      <w:r w:rsidR="006F15BD" w:rsidRPr="006F15BD">
        <w:rPr>
          <w:rFonts w:ascii="Arial" w:hAnsi="Arial" w:cs="Arial"/>
          <w:sz w:val="24"/>
          <w:szCs w:val="24"/>
        </w:rPr>
        <w:t>, воински</w:t>
      </w:r>
      <w:r w:rsidR="006F15BD">
        <w:rPr>
          <w:rFonts w:ascii="Arial" w:hAnsi="Arial" w:cs="Arial"/>
          <w:sz w:val="24"/>
          <w:szCs w:val="24"/>
        </w:rPr>
        <w:t>ми</w:t>
      </w:r>
      <w:r w:rsidR="006F15BD" w:rsidRPr="006F15BD">
        <w:rPr>
          <w:rFonts w:ascii="Arial" w:hAnsi="Arial" w:cs="Arial"/>
          <w:sz w:val="24"/>
          <w:szCs w:val="24"/>
        </w:rPr>
        <w:t xml:space="preserve"> обыча</w:t>
      </w:r>
      <w:r w:rsidR="006F15BD">
        <w:rPr>
          <w:rFonts w:ascii="Arial" w:hAnsi="Arial" w:cs="Arial"/>
          <w:sz w:val="24"/>
          <w:szCs w:val="24"/>
        </w:rPr>
        <w:t>ями</w:t>
      </w:r>
      <w:r w:rsidR="00E9736A">
        <w:rPr>
          <w:rFonts w:ascii="Arial" w:hAnsi="Arial"/>
          <w:sz w:val="24"/>
          <w:szCs w:val="24"/>
        </w:rPr>
        <w:t>.</w:t>
      </w:r>
    </w:p>
    <w:p w:rsidR="000477D3" w:rsidRPr="00284118" w:rsidRDefault="006F15BD" w:rsidP="000477D3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4"/>
          <w:szCs w:val="24"/>
        </w:rPr>
      </w:pPr>
      <w:r w:rsidRPr="00284118">
        <w:rPr>
          <w:rFonts w:ascii="Arial" w:hAnsi="Arial"/>
          <w:sz w:val="24"/>
          <w:szCs w:val="24"/>
        </w:rPr>
        <w:t>1</w:t>
      </w:r>
      <w:r w:rsidR="00090046" w:rsidRPr="00284118">
        <w:rPr>
          <w:rFonts w:ascii="Arial" w:hAnsi="Arial"/>
          <w:sz w:val="24"/>
          <w:szCs w:val="24"/>
        </w:rPr>
        <w:t>0</w:t>
      </w:r>
      <w:r w:rsidR="00E9736A" w:rsidRPr="00284118">
        <w:rPr>
          <w:rFonts w:ascii="Arial" w:hAnsi="Arial"/>
          <w:sz w:val="24"/>
          <w:szCs w:val="24"/>
        </w:rPr>
        <w:t xml:space="preserve">. </w:t>
      </w:r>
      <w:r w:rsidR="00CB03D3" w:rsidRPr="00284118">
        <w:rPr>
          <w:rFonts w:ascii="Arial" w:hAnsi="Arial"/>
          <w:sz w:val="24"/>
          <w:szCs w:val="24"/>
        </w:rPr>
        <w:t xml:space="preserve">Земельный участок предоставляется </w:t>
      </w:r>
      <w:r w:rsidR="00E9736A" w:rsidRPr="00284118">
        <w:rPr>
          <w:rFonts w:ascii="Arial" w:hAnsi="Arial"/>
          <w:sz w:val="24"/>
          <w:szCs w:val="24"/>
        </w:rPr>
        <w:t xml:space="preserve"> </w:t>
      </w:r>
      <w:r w:rsidRPr="00284118">
        <w:rPr>
          <w:rFonts w:ascii="Arial" w:hAnsi="Arial"/>
          <w:sz w:val="24"/>
          <w:szCs w:val="24"/>
        </w:rPr>
        <w:t>на основании</w:t>
      </w:r>
      <w:r w:rsidR="000477D3" w:rsidRPr="00284118">
        <w:rPr>
          <w:rFonts w:ascii="Arial" w:hAnsi="Arial"/>
          <w:sz w:val="24"/>
          <w:szCs w:val="24"/>
        </w:rPr>
        <w:t>:</w:t>
      </w:r>
      <w:r w:rsidRPr="00284118">
        <w:rPr>
          <w:rFonts w:ascii="Arial" w:hAnsi="Arial"/>
          <w:sz w:val="24"/>
          <w:szCs w:val="24"/>
        </w:rPr>
        <w:t xml:space="preserve"> </w:t>
      </w:r>
    </w:p>
    <w:p w:rsidR="000477D3" w:rsidRPr="00284118" w:rsidRDefault="000477D3" w:rsidP="000477D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заявления </w:t>
      </w:r>
      <w:r w:rsidR="00195D62" w:rsidRPr="00284118">
        <w:rPr>
          <w:rFonts w:ascii="Arial" w:hAnsi="Arial"/>
          <w:sz w:val="24"/>
          <w:szCs w:val="24"/>
        </w:rPr>
        <w:t>супруга, близких родственников, иных родственников, законных представителей или иных  лиц, взявших на себя обязанность осуществить погребение умершег</w:t>
      </w:r>
      <w:proofErr w:type="gramStart"/>
      <w:r w:rsidR="00195D62" w:rsidRPr="00284118">
        <w:rPr>
          <w:rFonts w:ascii="Arial" w:hAnsi="Arial"/>
          <w:sz w:val="24"/>
          <w:szCs w:val="24"/>
        </w:rPr>
        <w:t>о(</w:t>
      </w:r>
      <w:proofErr w:type="gramEnd"/>
      <w:r w:rsidR="00195D62" w:rsidRPr="00284118">
        <w:rPr>
          <w:rFonts w:ascii="Arial" w:hAnsi="Arial"/>
          <w:sz w:val="24"/>
          <w:szCs w:val="24"/>
        </w:rPr>
        <w:t xml:space="preserve">далее-ответственное лицо),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о предоставлении земельного участка для погребения</w:t>
      </w:r>
      <w:r w:rsidR="00195D62" w:rsidRPr="00284118">
        <w:rPr>
          <w:rFonts w:ascii="Arial" w:hAnsi="Arial"/>
          <w:sz w:val="24"/>
          <w:szCs w:val="24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форме, предусмотренной приложением 1 к настоящему Положению(далее-заявление), с приложенными к заявлению документами:</w:t>
      </w:r>
    </w:p>
    <w:p w:rsidR="000477D3" w:rsidRPr="00284118" w:rsidRDefault="000477D3" w:rsidP="000477D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1)свидетельства о смерти, выданного органами записи актов гражданского состояния;</w:t>
      </w:r>
    </w:p>
    <w:p w:rsidR="000477D3" w:rsidRPr="00284118" w:rsidRDefault="000477D3" w:rsidP="000477D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2)документа, подтверждающего факт государственной регистрации рождения мертвого ребенка (в случае погребения ребенка, родившегося мертв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ым).</w:t>
      </w:r>
    </w:p>
    <w:p w:rsidR="000477D3" w:rsidRPr="00284118" w:rsidRDefault="000477D3" w:rsidP="000477D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>11. Уполномоченный работник Администрации поселени</w:t>
      </w:r>
      <w:proofErr w:type="gramStart"/>
      <w:r w:rsidRPr="00284118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End"/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регистратор)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регистрирует заявление в день его подачи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в течение этого же дня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формляет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и выдаёт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разрешение</w:t>
      </w:r>
      <w:r w:rsidR="00195D62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на предоставление земельного участка для погребения умершего</w:t>
      </w:r>
      <w:r w:rsidR="00195D62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ответственному лицу</w:t>
      </w:r>
      <w:r w:rsidR="0032663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по форме, предусмотренной приложение 2 к настоящему Положению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, регистрирует захоронение в журнале регистрации захоронений на общественных кладбищах, который предусмотрен приложением 3 к настоящему Положению.</w:t>
      </w:r>
    </w:p>
    <w:p w:rsidR="009C7BDA" w:rsidRPr="00284118" w:rsidRDefault="00195D62" w:rsidP="009C7BD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8411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.Погребение умершего осуществляется ответственным лицом самостоятельно, а в</w:t>
      </w:r>
      <w:r w:rsidR="00424860" w:rsidRPr="00284118">
        <w:rPr>
          <w:rFonts w:ascii="Arial" w:hAnsi="Arial"/>
          <w:sz w:val="24"/>
          <w:szCs w:val="24"/>
        </w:rPr>
        <w:t xml:space="preserve"> случае, если ответственное лицо, </w:t>
      </w:r>
      <w:r w:rsidR="00AD690F" w:rsidRPr="00284118">
        <w:rPr>
          <w:rFonts w:ascii="Arial" w:hAnsi="Arial"/>
          <w:sz w:val="24"/>
          <w:szCs w:val="24"/>
        </w:rPr>
        <w:t xml:space="preserve">не имеющее возможности </w:t>
      </w:r>
      <w:r w:rsidR="00424860" w:rsidRPr="00284118">
        <w:rPr>
          <w:rFonts w:ascii="Arial" w:hAnsi="Arial"/>
          <w:sz w:val="24"/>
          <w:szCs w:val="24"/>
        </w:rPr>
        <w:t>осуществля</w:t>
      </w:r>
      <w:r w:rsidR="00AD690F" w:rsidRPr="00284118">
        <w:rPr>
          <w:rFonts w:ascii="Arial" w:hAnsi="Arial"/>
          <w:sz w:val="24"/>
          <w:szCs w:val="24"/>
        </w:rPr>
        <w:t>ть</w:t>
      </w:r>
      <w:r w:rsidR="00424860" w:rsidRPr="00284118">
        <w:rPr>
          <w:rFonts w:ascii="Arial" w:hAnsi="Arial"/>
          <w:sz w:val="24"/>
          <w:szCs w:val="24"/>
        </w:rPr>
        <w:t xml:space="preserve"> погребение умершего</w:t>
      </w:r>
      <w:r w:rsidR="00AD690F" w:rsidRPr="00284118">
        <w:rPr>
          <w:rFonts w:ascii="Arial" w:hAnsi="Arial"/>
          <w:sz w:val="24"/>
          <w:szCs w:val="24"/>
        </w:rPr>
        <w:t xml:space="preserve"> самостоятельно и</w:t>
      </w:r>
      <w:r w:rsidR="00424860" w:rsidRPr="00284118">
        <w:rPr>
          <w:rFonts w:ascii="Arial" w:hAnsi="Arial"/>
          <w:sz w:val="24"/>
          <w:szCs w:val="24"/>
        </w:rPr>
        <w:t xml:space="preserve"> жела</w:t>
      </w:r>
      <w:r w:rsidR="00AD690F" w:rsidRPr="00284118">
        <w:rPr>
          <w:rFonts w:ascii="Arial" w:hAnsi="Arial"/>
          <w:sz w:val="24"/>
          <w:szCs w:val="24"/>
        </w:rPr>
        <w:t>ющее</w:t>
      </w:r>
      <w:r w:rsidR="00424860" w:rsidRPr="00284118">
        <w:rPr>
          <w:rFonts w:ascii="Arial" w:hAnsi="Arial"/>
          <w:sz w:val="24"/>
          <w:szCs w:val="24"/>
        </w:rPr>
        <w:t xml:space="preserve"> </w:t>
      </w:r>
      <w:r w:rsidR="00E9736A" w:rsidRPr="00284118">
        <w:rPr>
          <w:rFonts w:ascii="Arial" w:hAnsi="Arial"/>
          <w:sz w:val="24"/>
          <w:szCs w:val="24"/>
        </w:rPr>
        <w:t xml:space="preserve"> получ</w:t>
      </w:r>
      <w:r w:rsidR="00424860" w:rsidRPr="00284118">
        <w:rPr>
          <w:rFonts w:ascii="Arial" w:hAnsi="Arial"/>
          <w:sz w:val="24"/>
          <w:szCs w:val="24"/>
        </w:rPr>
        <w:t>ить</w:t>
      </w:r>
      <w:r w:rsidR="00E9736A" w:rsidRPr="00284118">
        <w:rPr>
          <w:rFonts w:ascii="Arial" w:hAnsi="Arial"/>
          <w:sz w:val="24"/>
          <w:szCs w:val="24"/>
        </w:rPr>
        <w:t xml:space="preserve"> услуг</w:t>
      </w:r>
      <w:r w:rsidR="00424860" w:rsidRPr="00284118">
        <w:rPr>
          <w:rFonts w:ascii="Arial" w:hAnsi="Arial"/>
          <w:sz w:val="24"/>
          <w:szCs w:val="24"/>
        </w:rPr>
        <w:t>и</w:t>
      </w:r>
      <w:r w:rsidR="00E9736A" w:rsidRPr="00284118">
        <w:rPr>
          <w:rFonts w:ascii="Arial" w:hAnsi="Arial"/>
          <w:sz w:val="24"/>
          <w:szCs w:val="24"/>
        </w:rPr>
        <w:t xml:space="preserve"> по погребению, в том числе гарантированн</w:t>
      </w:r>
      <w:r w:rsidR="00424860" w:rsidRPr="00284118">
        <w:rPr>
          <w:rFonts w:ascii="Arial" w:hAnsi="Arial"/>
          <w:sz w:val="24"/>
          <w:szCs w:val="24"/>
        </w:rPr>
        <w:t>ые</w:t>
      </w:r>
      <w:r w:rsidR="00E9736A" w:rsidRPr="00284118">
        <w:rPr>
          <w:rFonts w:ascii="Arial" w:hAnsi="Arial"/>
          <w:sz w:val="24"/>
          <w:szCs w:val="24"/>
        </w:rPr>
        <w:t xml:space="preserve"> 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5" w:history="1">
        <w:r w:rsidR="00852A3F"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N 8-ФЗ "О погребении и похоронном деле"</w:t>
      </w:r>
      <w:r w:rsidR="00E9736A" w:rsidRPr="00284118">
        <w:rPr>
          <w:rFonts w:ascii="Arial" w:hAnsi="Arial"/>
          <w:sz w:val="24"/>
          <w:szCs w:val="24"/>
        </w:rPr>
        <w:t xml:space="preserve"> услуг</w:t>
      </w:r>
      <w:r w:rsidR="00424860" w:rsidRPr="00284118">
        <w:rPr>
          <w:rFonts w:ascii="Arial" w:hAnsi="Arial"/>
          <w:sz w:val="24"/>
          <w:szCs w:val="24"/>
        </w:rPr>
        <w:t>и</w:t>
      </w:r>
      <w:r w:rsidR="00E9736A" w:rsidRPr="00284118">
        <w:rPr>
          <w:rFonts w:ascii="Arial" w:hAnsi="Arial"/>
          <w:sz w:val="24"/>
          <w:szCs w:val="24"/>
        </w:rPr>
        <w:t xml:space="preserve">, </w:t>
      </w:r>
      <w:r w:rsidR="008961CB" w:rsidRPr="00284118">
        <w:rPr>
          <w:rFonts w:ascii="Arial" w:hAnsi="Arial"/>
          <w:sz w:val="24"/>
          <w:szCs w:val="24"/>
        </w:rPr>
        <w:t>то это лицо</w:t>
      </w:r>
      <w:r w:rsidR="00E9736A" w:rsidRPr="00284118">
        <w:rPr>
          <w:rFonts w:ascii="Arial" w:hAnsi="Arial"/>
          <w:sz w:val="24"/>
          <w:szCs w:val="24"/>
        </w:rPr>
        <w:t xml:space="preserve"> </w:t>
      </w:r>
      <w:r w:rsidRPr="00284118">
        <w:rPr>
          <w:rFonts w:ascii="Arial" w:hAnsi="Arial"/>
          <w:sz w:val="24"/>
          <w:szCs w:val="24"/>
        </w:rPr>
        <w:t>обращается за предоставлением данных услуг</w:t>
      </w:r>
      <w:r w:rsidR="005E1232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в специализированную службу</w:t>
      </w:r>
      <w:r w:rsidR="00AD690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или иную организацию по вопросам похоронного дела</w:t>
      </w:r>
      <w:proofErr w:type="gramEnd"/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Start"/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>далее-специализированная организация)</w:t>
      </w:r>
      <w:r w:rsidR="00B33A13" w:rsidRPr="00284118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5E1232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созданную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поселения.</w:t>
      </w:r>
      <w:proofErr w:type="gramEnd"/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Стоимость услуг, предоставляемых согласно гарантированному перечню услуг по погребению в соответствии с Федеральным </w:t>
      </w:r>
      <w:hyperlink r:id="rId6" w:history="1">
        <w:r w:rsidR="009C7BDA"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9C7BDA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N 8-ФЗ "О погребении и похоронном деле", устанавливается муниципальными правовыми актами Администрации поселения и возмещается ответственному лицу в порядке, установленном  законодательством Российской Федерации.</w:t>
      </w:r>
    </w:p>
    <w:p w:rsidR="00E9736A" w:rsidRPr="00284118" w:rsidRDefault="009C7BDA" w:rsidP="005236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>14.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Специализированная организация в установленном 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</w:t>
      </w:r>
      <w:hyperlink r:id="rId7" w:history="1">
        <w:r w:rsidR="00852A3F" w:rsidRPr="0028411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от 12.01.1996 N 8-ФЗ "О погребении и похоронном деле" и настоящим Положением </w:t>
      </w:r>
      <w:r w:rsidRPr="00284118">
        <w:rPr>
          <w:rFonts w:ascii="Arial" w:eastAsiaTheme="minorHAnsi" w:hAnsi="Arial" w:cs="Arial"/>
          <w:sz w:val="24"/>
          <w:szCs w:val="24"/>
          <w:lang w:eastAsia="en-US"/>
        </w:rPr>
        <w:t>порядке обеспечивает погребение</w:t>
      </w:r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852A3F" w:rsidRPr="00284118">
        <w:rPr>
          <w:rFonts w:ascii="Arial" w:eastAsiaTheme="minorHAnsi" w:hAnsi="Arial" w:cs="Arial"/>
          <w:sz w:val="24"/>
          <w:szCs w:val="24"/>
          <w:lang w:eastAsia="en-US"/>
        </w:rPr>
        <w:t>умершего</w:t>
      </w:r>
      <w:proofErr w:type="gramEnd"/>
      <w:r w:rsidRPr="0028411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9736A" w:rsidRDefault="0052369D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A3F">
        <w:rPr>
          <w:sz w:val="24"/>
          <w:szCs w:val="24"/>
        </w:rPr>
        <w:t>5</w:t>
      </w:r>
      <w:r w:rsidR="00E9736A">
        <w:rPr>
          <w:sz w:val="24"/>
          <w:szCs w:val="24"/>
        </w:rPr>
        <w:t>.</w:t>
      </w:r>
      <w:r w:rsidR="00917C5C">
        <w:rPr>
          <w:sz w:val="24"/>
          <w:szCs w:val="24"/>
        </w:rPr>
        <w:t>Ответственное лицо,</w:t>
      </w:r>
      <w:r w:rsidR="00E9736A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осуществивш</w:t>
      </w:r>
      <w:r w:rsidR="00917C5C">
        <w:rPr>
          <w:sz w:val="24"/>
          <w:szCs w:val="24"/>
        </w:rPr>
        <w:t>е</w:t>
      </w:r>
      <w:r>
        <w:rPr>
          <w:sz w:val="24"/>
          <w:szCs w:val="24"/>
        </w:rPr>
        <w:t>е</w:t>
      </w:r>
      <w:r w:rsidR="00E9736A">
        <w:rPr>
          <w:sz w:val="24"/>
          <w:szCs w:val="24"/>
        </w:rPr>
        <w:t xml:space="preserve"> захоронение</w:t>
      </w:r>
      <w:r>
        <w:rPr>
          <w:sz w:val="24"/>
          <w:szCs w:val="24"/>
        </w:rPr>
        <w:t xml:space="preserve"> умершего</w:t>
      </w:r>
      <w:r w:rsidR="00E9736A">
        <w:rPr>
          <w:sz w:val="24"/>
          <w:szCs w:val="24"/>
        </w:rPr>
        <w:t>, обязан</w:t>
      </w:r>
      <w:r w:rsidR="00917C5C">
        <w:rPr>
          <w:sz w:val="24"/>
          <w:szCs w:val="24"/>
        </w:rPr>
        <w:t>о</w:t>
      </w:r>
      <w:r w:rsidR="00E9736A">
        <w:rPr>
          <w:sz w:val="24"/>
          <w:szCs w:val="24"/>
        </w:rPr>
        <w:t xml:space="preserve"> содержать </w:t>
      </w:r>
      <w:r>
        <w:rPr>
          <w:sz w:val="24"/>
          <w:szCs w:val="24"/>
        </w:rPr>
        <w:t>надмогильные сооружения</w:t>
      </w:r>
      <w:r w:rsidR="00E9736A">
        <w:rPr>
          <w:sz w:val="24"/>
          <w:szCs w:val="24"/>
        </w:rPr>
        <w:t xml:space="preserve"> и зеленые насаждения</w:t>
      </w:r>
      <w:r>
        <w:rPr>
          <w:sz w:val="24"/>
          <w:szCs w:val="24"/>
        </w:rPr>
        <w:t xml:space="preserve"> места захоронения</w:t>
      </w:r>
      <w:r w:rsidR="00E9736A">
        <w:rPr>
          <w:sz w:val="24"/>
          <w:szCs w:val="24"/>
        </w:rPr>
        <w:t xml:space="preserve">  в надлежащем состоянии </w:t>
      </w:r>
      <w:r w:rsidR="00F120DF">
        <w:rPr>
          <w:sz w:val="24"/>
          <w:szCs w:val="24"/>
        </w:rPr>
        <w:t>за свой счёт</w:t>
      </w:r>
      <w:r w:rsidR="00E9736A">
        <w:rPr>
          <w:sz w:val="24"/>
          <w:szCs w:val="24"/>
        </w:rPr>
        <w:t>.</w:t>
      </w:r>
    </w:p>
    <w:p w:rsidR="00E9736A" w:rsidRDefault="00842567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A3F">
        <w:rPr>
          <w:sz w:val="24"/>
          <w:szCs w:val="24"/>
        </w:rPr>
        <w:t>6</w:t>
      </w:r>
      <w:r w:rsidR="00E9736A">
        <w:rPr>
          <w:sz w:val="24"/>
          <w:szCs w:val="24"/>
        </w:rPr>
        <w:t>.</w:t>
      </w:r>
      <w:bookmarkStart w:id="0" w:name="_GoBack"/>
      <w:bookmarkEnd w:id="0"/>
      <w:r w:rsidR="00E9736A">
        <w:rPr>
          <w:sz w:val="24"/>
          <w:szCs w:val="24"/>
        </w:rPr>
        <w:t>Над</w:t>
      </w:r>
      <w:r w:rsidR="00917C5C">
        <w:rPr>
          <w:sz w:val="24"/>
          <w:szCs w:val="24"/>
        </w:rPr>
        <w:t>могильные</w:t>
      </w:r>
      <w:r w:rsidR="00E9736A">
        <w:rPr>
          <w:sz w:val="24"/>
          <w:szCs w:val="24"/>
        </w:rPr>
        <w:t xml:space="preserve"> сооружения устанавливаются в пределах </w:t>
      </w:r>
      <w:r w:rsidR="00917C5C">
        <w:rPr>
          <w:sz w:val="24"/>
          <w:szCs w:val="24"/>
        </w:rPr>
        <w:t>предоставле</w:t>
      </w:r>
      <w:r w:rsidR="00E9736A">
        <w:rPr>
          <w:sz w:val="24"/>
          <w:szCs w:val="24"/>
        </w:rPr>
        <w:t xml:space="preserve">нного земельного участка. </w:t>
      </w:r>
    </w:p>
    <w:p w:rsidR="00E9736A" w:rsidRDefault="00842567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A3F">
        <w:rPr>
          <w:sz w:val="24"/>
          <w:szCs w:val="24"/>
        </w:rPr>
        <w:t>7</w:t>
      </w:r>
      <w:r w:rsidR="00E9736A">
        <w:rPr>
          <w:sz w:val="24"/>
          <w:szCs w:val="24"/>
        </w:rPr>
        <w:t xml:space="preserve">. При отсутствии сведений о захоронениях, </w:t>
      </w:r>
      <w:r>
        <w:rPr>
          <w:sz w:val="24"/>
          <w:szCs w:val="24"/>
        </w:rPr>
        <w:t xml:space="preserve">а </w:t>
      </w:r>
      <w:r w:rsidR="00E9736A">
        <w:rPr>
          <w:sz w:val="24"/>
          <w:szCs w:val="24"/>
        </w:rPr>
        <w:t>также при ненадлежащем уходе за захоронениями</w:t>
      </w:r>
      <w:r>
        <w:rPr>
          <w:sz w:val="24"/>
          <w:szCs w:val="24"/>
        </w:rPr>
        <w:t xml:space="preserve">, </w:t>
      </w:r>
      <w:r w:rsidR="00E9736A">
        <w:rPr>
          <w:sz w:val="24"/>
          <w:szCs w:val="24"/>
        </w:rPr>
        <w:t xml:space="preserve">они признаются бесхозными. Для признания захоронения бесхозным </w:t>
      </w:r>
      <w:r>
        <w:rPr>
          <w:sz w:val="24"/>
          <w:szCs w:val="24"/>
        </w:rPr>
        <w:t>А</w:t>
      </w:r>
      <w:r w:rsidR="00E9736A">
        <w:rPr>
          <w:sz w:val="24"/>
          <w:szCs w:val="24"/>
        </w:rPr>
        <w:t>дминистрацией</w:t>
      </w:r>
      <w:r w:rsidR="00EB6845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>поселения созда</w:t>
      </w:r>
      <w:r>
        <w:rPr>
          <w:sz w:val="24"/>
          <w:szCs w:val="24"/>
        </w:rPr>
        <w:t>ё</w:t>
      </w:r>
      <w:r w:rsidR="00E9736A">
        <w:rPr>
          <w:sz w:val="24"/>
          <w:szCs w:val="24"/>
        </w:rPr>
        <w:t>тся комиссия, в полномочия которой входят:</w:t>
      </w:r>
    </w:p>
    <w:p w:rsidR="00E9736A" w:rsidRDefault="00F120DF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9736A">
        <w:rPr>
          <w:sz w:val="24"/>
          <w:szCs w:val="24"/>
        </w:rPr>
        <w:t>) составление акта о бесхозности захоронения и надмогильных сооружений;</w:t>
      </w:r>
    </w:p>
    <w:p w:rsidR="00E9736A" w:rsidRDefault="00F120DF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9736A">
        <w:rPr>
          <w:sz w:val="24"/>
          <w:szCs w:val="24"/>
        </w:rPr>
        <w:t>) в случае если на могиле отсутствуют какие-либо надмогильные сооружения (памятники, крест, трафарет с указанием данных по захоронению), а могила не благоустроена, составление акта о состоянии могилы и признании ее бесхозной.</w:t>
      </w:r>
    </w:p>
    <w:p w:rsidR="00E9736A" w:rsidRDefault="00852A3F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9736A">
        <w:rPr>
          <w:sz w:val="24"/>
          <w:szCs w:val="24"/>
        </w:rPr>
        <w:t xml:space="preserve">. В случае признания захоронения </w:t>
      </w:r>
      <w:proofErr w:type="gramStart"/>
      <w:r w:rsidR="00E9736A">
        <w:rPr>
          <w:sz w:val="24"/>
          <w:szCs w:val="24"/>
        </w:rPr>
        <w:t>бесхозным</w:t>
      </w:r>
      <w:proofErr w:type="gramEnd"/>
      <w:r w:rsidR="00F120DF">
        <w:rPr>
          <w:sz w:val="24"/>
          <w:szCs w:val="24"/>
        </w:rPr>
        <w:t xml:space="preserve">, </w:t>
      </w:r>
      <w:r w:rsidR="00E9736A">
        <w:rPr>
          <w:sz w:val="24"/>
          <w:szCs w:val="24"/>
        </w:rPr>
        <w:t xml:space="preserve"> </w:t>
      </w:r>
      <w:r w:rsidR="00842567">
        <w:rPr>
          <w:sz w:val="24"/>
          <w:szCs w:val="24"/>
        </w:rPr>
        <w:t>А</w:t>
      </w:r>
      <w:r w:rsidR="00E9736A">
        <w:rPr>
          <w:sz w:val="24"/>
          <w:szCs w:val="24"/>
        </w:rPr>
        <w:t xml:space="preserve">дминистрация </w:t>
      </w:r>
      <w:r w:rsidR="00842567">
        <w:rPr>
          <w:sz w:val="24"/>
          <w:szCs w:val="24"/>
        </w:rPr>
        <w:t>поселения или уполномоченное ею лицо</w:t>
      </w:r>
      <w:r w:rsidR="00E9736A">
        <w:rPr>
          <w:sz w:val="24"/>
          <w:szCs w:val="24"/>
        </w:rPr>
        <w:t xml:space="preserve"> выставляет на могильном холме трафарет-предупреждение ответственному за захоронение о необходимости приведения могилы в порядок.</w:t>
      </w:r>
    </w:p>
    <w:p w:rsidR="00E9736A" w:rsidRDefault="00E9736A" w:rsidP="0084256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2A3F">
        <w:rPr>
          <w:sz w:val="24"/>
          <w:szCs w:val="24"/>
        </w:rPr>
        <w:t>9</w:t>
      </w:r>
      <w:r>
        <w:rPr>
          <w:sz w:val="24"/>
          <w:szCs w:val="24"/>
        </w:rPr>
        <w:t>. На территории кладбища посетители должны соблюдать общественный порядок.</w:t>
      </w:r>
    </w:p>
    <w:p w:rsidR="00E9736A" w:rsidRDefault="00842567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20DF">
        <w:rPr>
          <w:sz w:val="24"/>
          <w:szCs w:val="24"/>
        </w:rPr>
        <w:t>7</w:t>
      </w:r>
      <w:r w:rsidR="00E9736A">
        <w:rPr>
          <w:sz w:val="24"/>
          <w:szCs w:val="24"/>
        </w:rPr>
        <w:t>. Кладбище открыто для посетителей ежедневно</w:t>
      </w:r>
      <w:r>
        <w:rPr>
          <w:sz w:val="24"/>
          <w:szCs w:val="24"/>
        </w:rPr>
        <w:t>,</w:t>
      </w:r>
      <w:r w:rsidR="00E9736A">
        <w:rPr>
          <w:sz w:val="24"/>
          <w:szCs w:val="24"/>
        </w:rPr>
        <w:t xml:space="preserve"> с мая по сентябрь</w:t>
      </w:r>
      <w:r>
        <w:rPr>
          <w:sz w:val="24"/>
          <w:szCs w:val="24"/>
        </w:rPr>
        <w:t xml:space="preserve"> -</w:t>
      </w:r>
      <w:r w:rsidR="00090046">
        <w:rPr>
          <w:sz w:val="24"/>
          <w:szCs w:val="24"/>
        </w:rPr>
        <w:t xml:space="preserve"> </w:t>
      </w:r>
      <w:r w:rsidR="00E9736A">
        <w:rPr>
          <w:sz w:val="24"/>
          <w:szCs w:val="24"/>
        </w:rPr>
        <w:t xml:space="preserve"> с 9</w:t>
      </w:r>
      <w:r w:rsidR="00090046">
        <w:rPr>
          <w:sz w:val="24"/>
          <w:szCs w:val="24"/>
        </w:rPr>
        <w:t>.00</w:t>
      </w:r>
      <w:r w:rsidR="00E9736A">
        <w:rPr>
          <w:sz w:val="24"/>
          <w:szCs w:val="24"/>
        </w:rPr>
        <w:t xml:space="preserve"> до 19</w:t>
      </w:r>
      <w:r w:rsidR="00090046">
        <w:rPr>
          <w:sz w:val="24"/>
          <w:szCs w:val="24"/>
        </w:rPr>
        <w:t>.00</w:t>
      </w:r>
      <w:r w:rsidR="00E9736A">
        <w:rPr>
          <w:sz w:val="24"/>
          <w:szCs w:val="24"/>
        </w:rPr>
        <w:t xml:space="preserve"> часов</w:t>
      </w:r>
      <w:r w:rsidR="00090046">
        <w:rPr>
          <w:sz w:val="24"/>
          <w:szCs w:val="24"/>
        </w:rPr>
        <w:t>;</w:t>
      </w:r>
      <w:r w:rsidR="00E9736A">
        <w:rPr>
          <w:sz w:val="24"/>
          <w:szCs w:val="24"/>
        </w:rPr>
        <w:t xml:space="preserve"> с октября по апрель</w:t>
      </w:r>
      <w:r w:rsidR="00090046">
        <w:rPr>
          <w:sz w:val="24"/>
          <w:szCs w:val="24"/>
        </w:rPr>
        <w:t xml:space="preserve"> -</w:t>
      </w:r>
      <w:r w:rsidR="00E9736A">
        <w:rPr>
          <w:sz w:val="24"/>
          <w:szCs w:val="24"/>
        </w:rPr>
        <w:t xml:space="preserve"> с 10</w:t>
      </w:r>
      <w:r w:rsidR="00090046">
        <w:rPr>
          <w:sz w:val="24"/>
          <w:szCs w:val="24"/>
        </w:rPr>
        <w:t>.00</w:t>
      </w:r>
      <w:r w:rsidR="00E9736A">
        <w:rPr>
          <w:sz w:val="24"/>
          <w:szCs w:val="24"/>
        </w:rPr>
        <w:t xml:space="preserve"> до 17</w:t>
      </w:r>
      <w:r w:rsidR="00090046">
        <w:rPr>
          <w:sz w:val="24"/>
          <w:szCs w:val="24"/>
        </w:rPr>
        <w:t>.00</w:t>
      </w:r>
      <w:r w:rsidR="00E9736A">
        <w:rPr>
          <w:sz w:val="24"/>
          <w:szCs w:val="24"/>
        </w:rPr>
        <w:t xml:space="preserve"> часов.</w:t>
      </w: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Default="00E9736A" w:rsidP="00E9736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736A" w:rsidRPr="00090046" w:rsidRDefault="00E9736A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lastRenderedPageBreak/>
        <w:t xml:space="preserve">Приложение </w:t>
      </w:r>
      <w:r w:rsidR="005E1232" w:rsidRPr="00090046">
        <w:rPr>
          <w:rFonts w:ascii="Arial" w:hAnsi="Arial" w:cs="Arial"/>
        </w:rPr>
        <w:t>1</w:t>
      </w:r>
      <w:r w:rsidRPr="00090046">
        <w:rPr>
          <w:rFonts w:ascii="Arial" w:hAnsi="Arial" w:cs="Arial"/>
        </w:rPr>
        <w:t xml:space="preserve"> к Положению</w:t>
      </w:r>
    </w:p>
    <w:p w:rsidR="00E9736A" w:rsidRPr="00090046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 общественных кладбищ  и их содержании на территории муниципального образования Катайгинское сельское поселение Верхнекетского района Томской области</w:t>
      </w:r>
    </w:p>
    <w:p w:rsidR="00090046" w:rsidRDefault="00E9736A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090046" w:rsidRDefault="00090046" w:rsidP="00EB684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9736A" w:rsidRDefault="00090046" w:rsidP="00EB684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</w:rPr>
        <w:t xml:space="preserve">                             </w:t>
      </w:r>
      <w:r w:rsidR="00EB6845">
        <w:rPr>
          <w:rFonts w:ascii="Arial" w:hAnsi="Arial" w:cs="Arial"/>
          <w:sz w:val="22"/>
          <w:szCs w:val="22"/>
        </w:rPr>
        <w:t>Главе</w:t>
      </w:r>
      <w:r w:rsidR="00E9736A">
        <w:rPr>
          <w:rFonts w:ascii="Arial" w:hAnsi="Arial" w:cs="Arial"/>
          <w:sz w:val="22"/>
          <w:szCs w:val="22"/>
        </w:rPr>
        <w:t xml:space="preserve"> </w:t>
      </w:r>
      <w:r w:rsidR="00EB6845">
        <w:rPr>
          <w:rFonts w:ascii="Arial" w:hAnsi="Arial" w:cs="Arial"/>
          <w:sz w:val="22"/>
          <w:szCs w:val="22"/>
        </w:rPr>
        <w:t xml:space="preserve">Катайгинского сельского </w:t>
      </w:r>
      <w:r w:rsidR="00E9736A">
        <w:rPr>
          <w:rFonts w:ascii="Arial" w:hAnsi="Arial" w:cs="Arial"/>
          <w:sz w:val="22"/>
          <w:szCs w:val="22"/>
        </w:rPr>
        <w:t>поселения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от 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(Ф.И.О.)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__________________________________________,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>
        <w:rPr>
          <w:rFonts w:ascii="Arial" w:hAnsi="Arial" w:cs="Arial"/>
          <w:sz w:val="22"/>
          <w:szCs w:val="22"/>
        </w:rPr>
        <w:t>проживающего</w:t>
      </w:r>
      <w:proofErr w:type="gramEnd"/>
      <w:r>
        <w:rPr>
          <w:rFonts w:ascii="Arial" w:hAnsi="Arial" w:cs="Arial"/>
          <w:sz w:val="22"/>
          <w:szCs w:val="22"/>
        </w:rPr>
        <w:t xml:space="preserve"> по адресу: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___________________________________________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тел. ______________________________________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b/>
          <w:sz w:val="22"/>
          <w:szCs w:val="22"/>
        </w:rPr>
      </w:pPr>
      <w:bookmarkStart w:id="1" w:name="P402"/>
      <w:bookmarkEnd w:id="1"/>
      <w:r>
        <w:rPr>
          <w:rFonts w:ascii="Arial" w:hAnsi="Arial" w:cs="Arial"/>
          <w:b/>
          <w:sz w:val="22"/>
          <w:szCs w:val="22"/>
        </w:rPr>
        <w:t xml:space="preserve">                                 ЗАЯВЛЕНИЕ</w:t>
      </w:r>
    </w:p>
    <w:p w:rsidR="00E9736A" w:rsidRDefault="00E9736A" w:rsidP="00E9736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      </w:t>
      </w:r>
      <w:r w:rsidR="00CA0B41">
        <w:rPr>
          <w:rFonts w:ascii="Arial" w:hAnsi="Arial" w:cs="Arial"/>
          <w:sz w:val="22"/>
          <w:szCs w:val="22"/>
        </w:rPr>
        <w:t>предоставить земельный участок</w:t>
      </w:r>
      <w:r>
        <w:rPr>
          <w:rFonts w:ascii="Arial" w:hAnsi="Arial" w:cs="Arial"/>
          <w:sz w:val="22"/>
          <w:szCs w:val="22"/>
        </w:rPr>
        <w:t xml:space="preserve">       </w:t>
      </w:r>
      <w:r w:rsidR="00CA0B41">
        <w:rPr>
          <w:rFonts w:ascii="Arial" w:hAnsi="Arial" w:cs="Arial"/>
          <w:sz w:val="22"/>
          <w:szCs w:val="22"/>
        </w:rPr>
        <w:t>под</w:t>
      </w:r>
      <w:r>
        <w:rPr>
          <w:rFonts w:ascii="Arial" w:hAnsi="Arial" w:cs="Arial"/>
          <w:sz w:val="22"/>
          <w:szCs w:val="22"/>
        </w:rPr>
        <w:t xml:space="preserve">       захоронение     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CA0B41">
        <w:rPr>
          <w:rFonts w:ascii="Arial" w:hAnsi="Arial" w:cs="Arial"/>
          <w:sz w:val="22"/>
          <w:szCs w:val="22"/>
        </w:rPr>
        <w:t>фамилия, имя, отчеств</w:t>
      </w:r>
      <w:proofErr w:type="gramStart"/>
      <w:r w:rsidR="00CA0B41">
        <w:rPr>
          <w:rFonts w:ascii="Arial" w:hAnsi="Arial" w:cs="Arial"/>
          <w:sz w:val="22"/>
          <w:szCs w:val="22"/>
        </w:rPr>
        <w:t>о(</w:t>
      </w:r>
      <w:proofErr w:type="gramEnd"/>
      <w:r w:rsidR="00CA0B41">
        <w:rPr>
          <w:rFonts w:ascii="Arial" w:hAnsi="Arial" w:cs="Arial"/>
          <w:sz w:val="22"/>
          <w:szCs w:val="22"/>
        </w:rPr>
        <w:t>при наличии) умершего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рождения ________________________, дата смерти 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 </w:t>
      </w:r>
      <w:proofErr w:type="gramStart"/>
      <w:r>
        <w:rPr>
          <w:rFonts w:ascii="Arial" w:hAnsi="Arial" w:cs="Arial"/>
          <w:sz w:val="22"/>
          <w:szCs w:val="22"/>
        </w:rPr>
        <w:t>случае</w:t>
      </w:r>
      <w:proofErr w:type="gramEnd"/>
      <w:r w:rsidR="007846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если имеется семейное захоронение</w:t>
      </w:r>
      <w:r w:rsidR="00090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указать: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090046">
        <w:rPr>
          <w:rFonts w:ascii="Arial" w:hAnsi="Arial" w:cs="Arial"/>
          <w:sz w:val="22"/>
          <w:szCs w:val="22"/>
        </w:rPr>
        <w:t>фамилия, имя, отчеств</w:t>
      </w:r>
      <w:proofErr w:type="gramStart"/>
      <w:r w:rsidR="00090046">
        <w:rPr>
          <w:rFonts w:ascii="Arial" w:hAnsi="Arial" w:cs="Arial"/>
          <w:sz w:val="22"/>
          <w:szCs w:val="22"/>
        </w:rPr>
        <w:t>о(</w:t>
      </w:r>
      <w:proofErr w:type="gramEnd"/>
      <w:r w:rsidR="00090046">
        <w:rPr>
          <w:rFonts w:ascii="Arial" w:hAnsi="Arial" w:cs="Arial"/>
          <w:sz w:val="22"/>
          <w:szCs w:val="22"/>
        </w:rPr>
        <w:t xml:space="preserve">при наличии) </w:t>
      </w:r>
      <w:r>
        <w:rPr>
          <w:rFonts w:ascii="Arial" w:hAnsi="Arial" w:cs="Arial"/>
          <w:sz w:val="22"/>
          <w:szCs w:val="22"/>
        </w:rPr>
        <w:t>ранее умершего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степень родства 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семейное (родовое) захоронение на</w:t>
      </w:r>
      <w:r w:rsidR="007846D2">
        <w:rPr>
          <w:rFonts w:ascii="Arial" w:hAnsi="Arial" w:cs="Arial"/>
          <w:sz w:val="22"/>
          <w:szCs w:val="22"/>
        </w:rPr>
        <w:t xml:space="preserve"> общественном </w:t>
      </w:r>
      <w:r>
        <w:rPr>
          <w:rFonts w:ascii="Arial" w:hAnsi="Arial" w:cs="Arial"/>
          <w:sz w:val="22"/>
          <w:szCs w:val="22"/>
        </w:rPr>
        <w:t xml:space="preserve">кладбище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ФИО</w:t>
      </w:r>
      <w:r w:rsidR="000900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ответственного</w:t>
      </w:r>
      <w:proofErr w:type="gramEnd"/>
      <w:r>
        <w:rPr>
          <w:rFonts w:ascii="Arial" w:hAnsi="Arial" w:cs="Arial"/>
          <w:sz w:val="22"/>
          <w:szCs w:val="22"/>
        </w:rPr>
        <w:t xml:space="preserve"> за семейное (родовое) захоронение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_________ 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(подпись) (расшифровка подписи)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_____________________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(дата)</w:t>
      </w:r>
    </w:p>
    <w:p w:rsidR="00E9736A" w:rsidRDefault="00032AE5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Приложение: копия свидетельства о смерти</w:t>
      </w:r>
      <w:r w:rsidR="00E9736A">
        <w:rPr>
          <w:rFonts w:ascii="Arial" w:hAnsi="Arial" w:cs="Arial"/>
          <w:sz w:val="22"/>
          <w:szCs w:val="22"/>
        </w:rPr>
        <w:t xml:space="preserve"> 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Согласе</w:t>
      </w:r>
      <w:proofErr w:type="gramStart"/>
      <w:r>
        <w:rPr>
          <w:rFonts w:ascii="Arial" w:hAnsi="Arial" w:cs="Arial"/>
          <w:sz w:val="22"/>
          <w:szCs w:val="22"/>
        </w:rPr>
        <w:t>н(</w:t>
      </w:r>
      <w:proofErr w:type="gramEnd"/>
      <w:r>
        <w:rPr>
          <w:rFonts w:ascii="Arial" w:hAnsi="Arial" w:cs="Arial"/>
          <w:sz w:val="22"/>
          <w:szCs w:val="22"/>
        </w:rPr>
        <w:t>а)  на  обработку  и  хранение  своих  персональных  данных</w:t>
      </w:r>
      <w:r w:rsidR="00F120DF">
        <w:rPr>
          <w:rFonts w:ascii="Arial" w:hAnsi="Arial" w:cs="Arial"/>
          <w:sz w:val="22"/>
          <w:szCs w:val="22"/>
        </w:rPr>
        <w:t xml:space="preserve"> и персональных данных умершего</w:t>
      </w:r>
      <w:r>
        <w:rPr>
          <w:rFonts w:ascii="Arial" w:hAnsi="Arial" w:cs="Arial"/>
          <w:sz w:val="22"/>
          <w:szCs w:val="22"/>
        </w:rPr>
        <w:t xml:space="preserve">  в</w:t>
      </w:r>
      <w:r w:rsidR="00F12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соответствии  с  Федеральным </w:t>
      </w:r>
      <w:hyperlink r:id="rId8" w:history="1">
        <w:r>
          <w:rPr>
            <w:rStyle w:val="a3"/>
            <w:rFonts w:ascii="Arial" w:hAnsi="Arial" w:cs="Arial"/>
            <w:sz w:val="22"/>
            <w:szCs w:val="22"/>
            <w:u w:val="none"/>
          </w:rPr>
          <w:t>законом</w:t>
        </w:r>
      </w:hyperlink>
      <w:r>
        <w:rPr>
          <w:rFonts w:ascii="Arial" w:hAnsi="Arial" w:cs="Arial"/>
          <w:sz w:val="22"/>
          <w:szCs w:val="22"/>
        </w:rPr>
        <w:t xml:space="preserve"> от 27.07.2006 N 152-ФЗ "О персональных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данных".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pStyle w:val="1"/>
        <w:jc w:val="both"/>
        <w:rPr>
          <w:rFonts w:ascii="Arial" w:hAnsi="Arial"/>
          <w:sz w:val="24"/>
          <w:szCs w:val="24"/>
        </w:rPr>
      </w:pP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Зарегистрировано в Администрации Катайгинского сельского поселения </w:t>
      </w:r>
      <w:proofErr w:type="gramStart"/>
      <w:r>
        <w:rPr>
          <w:rFonts w:ascii="Arial" w:hAnsi="Arial" w:cs="Arial"/>
          <w:sz w:val="22"/>
          <w:szCs w:val="22"/>
        </w:rPr>
        <w:t>от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 _________.</w:t>
      </w:r>
    </w:p>
    <w:p w:rsidR="007846D2" w:rsidRDefault="007846D2" w:rsidP="007846D2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32663A" w:rsidRDefault="00DE792C" w:rsidP="0032663A">
      <w:pPr>
        <w:widowControl w:val="0"/>
        <w:autoSpaceDE w:val="0"/>
        <w:autoSpaceDN w:val="0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</w:t>
      </w:r>
    </w:p>
    <w:p w:rsidR="0032663A" w:rsidRPr="00090046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lastRenderedPageBreak/>
        <w:t xml:space="preserve">Приложение </w:t>
      </w:r>
      <w:r w:rsidR="00852A3F">
        <w:rPr>
          <w:rFonts w:ascii="Arial" w:hAnsi="Arial" w:cs="Arial"/>
        </w:rPr>
        <w:t>2</w:t>
      </w:r>
      <w:r w:rsidRPr="00090046">
        <w:rPr>
          <w:rFonts w:ascii="Arial" w:hAnsi="Arial" w:cs="Arial"/>
        </w:rPr>
        <w:t xml:space="preserve"> к Положению</w:t>
      </w: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 общественных кладбищ  и их содержании на территории муниципального образования Катайгинское сельское поселение Верхнекетского района Томской области</w:t>
      </w: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</w:p>
    <w:p w:rsidR="0032663A" w:rsidRDefault="0032663A" w:rsidP="0032663A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  <w:b/>
        </w:rPr>
        <w:t>РАЗРЕШЕНИЕ N 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ВЫДЕЛЕНИЕ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ЗЕМЕЛЬНОГО УЧАСТКА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На КЛАДБИЩЕ</w:t>
      </w:r>
      <w:r>
        <w:rPr>
          <w:rFonts w:ascii="Courier New" w:hAnsi="Courier New" w:cs="Courier New"/>
        </w:rPr>
        <w:t xml:space="preserve">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     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                      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ФИ</w:t>
      </w:r>
      <w:proofErr w:type="gramStart"/>
      <w:r>
        <w:rPr>
          <w:rFonts w:ascii="Courier New" w:hAnsi="Courier New" w:cs="Courier New"/>
        </w:rPr>
        <w:t>О(</w:t>
      </w:r>
      <w:proofErr w:type="gramEnd"/>
      <w:r>
        <w:rPr>
          <w:rFonts w:ascii="Courier New" w:hAnsi="Courier New" w:cs="Courier New"/>
        </w:rPr>
        <w:t xml:space="preserve">умершего)_____________________________________     __________________________________________________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рождения __________ дата смерти 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Свидетельство о смерти N ___________________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Сектор N _____ ряд N ______ могила N _______      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Дата захоронения _________________________________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Вид надгробия (памятник, крест)___________________     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Ответственный</w:t>
      </w:r>
      <w:proofErr w:type="gramEnd"/>
      <w:r>
        <w:rPr>
          <w:rFonts w:ascii="Courier New" w:hAnsi="Courier New" w:cs="Courier New"/>
        </w:rPr>
        <w:t xml:space="preserve"> за захоронение__________________________________________________________________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>
        <w:rPr>
          <w:rFonts w:ascii="Courier New" w:hAnsi="Courier New" w:cs="Courier New"/>
        </w:rPr>
        <w:t>(ФИО ответственного за захоронение,</w:t>
      </w:r>
      <w:proofErr w:type="gramEnd"/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телефон)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Регистратор ___________/__________________________</w:t>
      </w:r>
    </w:p>
    <w:p w:rsidR="0032663A" w:rsidRDefault="0032663A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(подпись)     (расшифровка подписи)</w:t>
      </w:r>
    </w:p>
    <w:p w:rsidR="0032663A" w:rsidRDefault="00DE792C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           </w:t>
      </w:r>
    </w:p>
    <w:p w:rsidR="00DE792C" w:rsidRDefault="00DE792C" w:rsidP="00DE792C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DE792C" w:rsidRDefault="00DE792C" w:rsidP="0032663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</w:p>
    <w:p w:rsidR="00E9736A" w:rsidRDefault="00E9736A" w:rsidP="00DE792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95D62" w:rsidRDefault="00195D62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090046" w:rsidRPr="00090046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lastRenderedPageBreak/>
        <w:t xml:space="preserve">Приложение </w:t>
      </w:r>
      <w:r w:rsidR="00195D62">
        <w:rPr>
          <w:rFonts w:ascii="Arial" w:hAnsi="Arial" w:cs="Arial"/>
        </w:rPr>
        <w:t>3</w:t>
      </w:r>
      <w:r w:rsidRPr="00090046">
        <w:rPr>
          <w:rFonts w:ascii="Arial" w:hAnsi="Arial" w:cs="Arial"/>
        </w:rPr>
        <w:t xml:space="preserve"> к Положению</w:t>
      </w:r>
    </w:p>
    <w:p w:rsidR="00090046" w:rsidRPr="00090046" w:rsidRDefault="00090046" w:rsidP="00090046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090046">
        <w:rPr>
          <w:rFonts w:ascii="Arial" w:hAnsi="Arial" w:cs="Arial"/>
        </w:rPr>
        <w:t>об организации похоронного дела, о деятельности общественных кладбищ  и их содержании на территории муниципального образования Катайгинское сельское поселение Верхнекетского района Томской области</w:t>
      </w: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9736A" w:rsidRDefault="00E9736A" w:rsidP="00E9736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F62BBE" w:rsidRDefault="00F62BBE" w:rsidP="00F62BBE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9736A" w:rsidRDefault="00E9736A" w:rsidP="00F62BBE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E9736A" w:rsidRDefault="00E9736A" w:rsidP="00E9736A">
      <w:pPr>
        <w:widowControl w:val="0"/>
        <w:autoSpaceDE w:val="0"/>
        <w:autoSpaceDN w:val="0"/>
        <w:spacing w:line="360" w:lineRule="auto"/>
        <w:jc w:val="both"/>
        <w:rPr>
          <w:rFonts w:ascii="Courier New" w:hAnsi="Courier New" w:cs="Courier New"/>
        </w:rPr>
      </w:pPr>
    </w:p>
    <w:p w:rsidR="00E9736A" w:rsidRDefault="00E9736A" w:rsidP="00090046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Arial" w:hAnsi="Arial" w:cs="Arial"/>
          <w:b/>
          <w:sz w:val="22"/>
        </w:rPr>
        <w:t xml:space="preserve">Журнал регистрации захоронений на общественных кладбищах </w:t>
      </w:r>
    </w:p>
    <w:p w:rsidR="00E9736A" w:rsidRDefault="00E9736A" w:rsidP="00E9736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2268"/>
        <w:gridCol w:w="907"/>
        <w:gridCol w:w="992"/>
        <w:gridCol w:w="851"/>
        <w:gridCol w:w="992"/>
        <w:gridCol w:w="1757"/>
      </w:tblGrid>
      <w:tr w:rsidR="00090046" w:rsidTr="00E9736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 </w:t>
            </w:r>
            <w:proofErr w:type="spellStart"/>
            <w:r>
              <w:rPr>
                <w:rFonts w:ascii="Calibri" w:hAnsi="Calibri" w:cs="Calibri"/>
                <w:sz w:val="22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 w:rsidP="00AD690F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090046">
              <w:rPr>
                <w:rFonts w:ascii="Arial" w:hAnsi="Arial" w:cs="Arial"/>
              </w:rPr>
              <w:t>фамилия, имя, отчеств</w:t>
            </w:r>
            <w:proofErr w:type="gramStart"/>
            <w:r w:rsidRPr="00090046">
              <w:rPr>
                <w:rFonts w:ascii="Arial" w:hAnsi="Arial" w:cs="Arial"/>
              </w:rPr>
              <w:t>о(</w:t>
            </w:r>
            <w:proofErr w:type="gramEnd"/>
            <w:r w:rsidRPr="00090046">
              <w:rPr>
                <w:rFonts w:ascii="Arial" w:hAnsi="Arial" w:cs="Arial"/>
              </w:rPr>
              <w:t>при наличии)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захороненного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Дата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сектора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 места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Лицо, производившее захоронение</w:t>
            </w:r>
          </w:p>
        </w:tc>
      </w:tr>
      <w:tr w:rsidR="00090046" w:rsidTr="00E9736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46" w:rsidRDefault="000900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</w:tr>
      <w:tr w:rsidR="00090046" w:rsidTr="00E9736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46" w:rsidRDefault="00090046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E9736A" w:rsidRDefault="00E9736A" w:rsidP="00E9736A">
      <w:pPr>
        <w:pStyle w:val="1"/>
        <w:jc w:val="both"/>
        <w:rPr>
          <w:rFonts w:ascii="Arial" w:hAnsi="Arial"/>
          <w:sz w:val="18"/>
        </w:rPr>
      </w:pPr>
    </w:p>
    <w:p w:rsidR="00033146" w:rsidRPr="00E9736A" w:rsidRDefault="00033146" w:rsidP="00E9736A"/>
    <w:sectPr w:rsidR="00033146" w:rsidRPr="00E9736A" w:rsidSect="000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291"/>
    <w:rsid w:val="00001156"/>
    <w:rsid w:val="00032AE5"/>
    <w:rsid w:val="00033146"/>
    <w:rsid w:val="000477D3"/>
    <w:rsid w:val="00090046"/>
    <w:rsid w:val="000F07AB"/>
    <w:rsid w:val="001262CA"/>
    <w:rsid w:val="00134E41"/>
    <w:rsid w:val="00174D22"/>
    <w:rsid w:val="00195D62"/>
    <w:rsid w:val="0022323F"/>
    <w:rsid w:val="00246053"/>
    <w:rsid w:val="00284118"/>
    <w:rsid w:val="0032663A"/>
    <w:rsid w:val="003348D7"/>
    <w:rsid w:val="00343AB2"/>
    <w:rsid w:val="00377750"/>
    <w:rsid w:val="00404E1F"/>
    <w:rsid w:val="00424860"/>
    <w:rsid w:val="0052369D"/>
    <w:rsid w:val="005619CF"/>
    <w:rsid w:val="005A7C64"/>
    <w:rsid w:val="005D3A39"/>
    <w:rsid w:val="005E1232"/>
    <w:rsid w:val="006648E3"/>
    <w:rsid w:val="006C3009"/>
    <w:rsid w:val="006F15BD"/>
    <w:rsid w:val="00713C84"/>
    <w:rsid w:val="007846D2"/>
    <w:rsid w:val="007E0590"/>
    <w:rsid w:val="00842567"/>
    <w:rsid w:val="00852A3F"/>
    <w:rsid w:val="0086310C"/>
    <w:rsid w:val="0086467B"/>
    <w:rsid w:val="00873726"/>
    <w:rsid w:val="008961CB"/>
    <w:rsid w:val="00917C5C"/>
    <w:rsid w:val="00931C74"/>
    <w:rsid w:val="009C7BDA"/>
    <w:rsid w:val="00A1610F"/>
    <w:rsid w:val="00A16F75"/>
    <w:rsid w:val="00A21580"/>
    <w:rsid w:val="00A82291"/>
    <w:rsid w:val="00AD690F"/>
    <w:rsid w:val="00B33A13"/>
    <w:rsid w:val="00C508DF"/>
    <w:rsid w:val="00C668C4"/>
    <w:rsid w:val="00CA0B41"/>
    <w:rsid w:val="00CB03D3"/>
    <w:rsid w:val="00D77319"/>
    <w:rsid w:val="00DE792C"/>
    <w:rsid w:val="00E9736A"/>
    <w:rsid w:val="00EB6845"/>
    <w:rsid w:val="00EC1010"/>
    <w:rsid w:val="00F120DF"/>
    <w:rsid w:val="00F12169"/>
    <w:rsid w:val="00F27ED4"/>
    <w:rsid w:val="00F62BBE"/>
    <w:rsid w:val="00F65170"/>
    <w:rsid w:val="00F9761C"/>
    <w:rsid w:val="00FC08AB"/>
    <w:rsid w:val="00F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2291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2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22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7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2291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A82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822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7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C238F0E71DB6FA3DB33F94217164892DEA90CC3CAE5D21C6D0EEF43fE7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7C4957E2FAC0438A07522420F3B074C96279270A6E04C4D4693358B9O0N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7C4957E2FAC0438A07522420F3B074C96279270A6E04C4D4693358B9O0N3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97C4957E2FAC0438A07522420F3B074C96279270A6E04C4D4693358B9O0N3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E8A0-39C1-40CD-B5C3-8E9249DE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2017-11-28T05:02:00Z</cp:lastPrinted>
  <dcterms:created xsi:type="dcterms:W3CDTF">2017-11-16T10:18:00Z</dcterms:created>
  <dcterms:modified xsi:type="dcterms:W3CDTF">2017-11-28T07:38:00Z</dcterms:modified>
</cp:coreProperties>
</file>